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64CB" w:rsidRPr="00A76BD5" w:rsidRDefault="0088673C" w:rsidP="00AA190D">
      <w:pPr>
        <w:rPr>
          <w:sz w:val="2"/>
          <w:szCs w:val="2"/>
        </w:rPr>
      </w:pPr>
      <w:bookmarkStart w:id="0" w:name="MODELE"/>
      <w:bookmarkEnd w:id="0"/>
    </w:p>
    <w:tbl>
      <w:tblPr>
        <w:tblW w:w="4999" w:type="pct"/>
        <w:tblCellMar>
          <w:left w:w="0" w:type="dxa"/>
          <w:right w:w="0" w:type="dxa"/>
        </w:tblCellMar>
        <w:tblLook w:val="04A0" w:firstRow="1" w:lastRow="0" w:firstColumn="1" w:lastColumn="0" w:noHBand="0" w:noVBand="1"/>
      </w:tblPr>
      <w:tblGrid>
        <w:gridCol w:w="5103"/>
        <w:gridCol w:w="565"/>
        <w:gridCol w:w="4138"/>
      </w:tblGrid>
      <w:tr w:rsidR="009A4DC7" w:rsidRPr="00B173B0" w:rsidTr="00690ABD">
        <w:trPr>
          <w:trHeight w:hRule="exact" w:val="539"/>
        </w:trPr>
        <w:tc>
          <w:tcPr>
            <w:tcW w:w="2602" w:type="pct"/>
          </w:tcPr>
          <w:bookmarkStart w:id="1" w:name="ADRABK"/>
          <w:p w:rsidR="009A4DC7" w:rsidRPr="00B173B0" w:rsidRDefault="00C376A7" w:rsidP="00CB53AD">
            <w:pPr>
              <w:rPr>
                <w:noProof/>
              </w:rPr>
            </w:pPr>
            <w:r w:rsidRPr="002067AC">
              <w:rPr>
                <w:rFonts w:cstheme="minorHAnsi"/>
                <w:noProof/>
                <w:sz w:val="12"/>
                <w:lang w:val="fr-CH" w:eastAsia="fr-CH"/>
              </w:rPr>
              <mc:AlternateContent>
                <mc:Choice Requires="wps">
                  <w:drawing>
                    <wp:anchor distT="0" distB="0" distL="114300" distR="114300" simplePos="0" relativeHeight="251659264" behindDoc="0" locked="1" layoutInCell="1" allowOverlap="1" wp14:anchorId="549F4E43" wp14:editId="7E8A3C33">
                      <wp:simplePos x="0" y="0"/>
                      <wp:positionH relativeFrom="margin">
                        <wp:align>left</wp:align>
                      </wp:positionH>
                      <wp:positionV relativeFrom="page">
                        <wp:posOffset>208915</wp:posOffset>
                      </wp:positionV>
                      <wp:extent cx="1929600" cy="0"/>
                      <wp:effectExtent l="0" t="0" r="0" b="0"/>
                      <wp:wrapNone/>
                      <wp:docPr id="5" name="Connecteur droit 5"/>
                      <wp:cNvGraphicFramePr/>
                      <a:graphic xmlns:a="http://schemas.openxmlformats.org/drawingml/2006/main">
                        <a:graphicData uri="http://schemas.microsoft.com/office/word/2010/wordprocessingShape">
                          <wps:wsp>
                            <wps:cNvCnPr/>
                            <wps:spPr>
                              <a:xfrm>
                                <a:off x="0" y="0"/>
                                <a:ext cx="1929600" cy="0"/>
                              </a:xfrm>
                              <a:prstGeom prst="line">
                                <a:avLst/>
                              </a:prstGeom>
                              <a:ln w="63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a="http://schemas.openxmlformats.org/drawingml/2006/main" xmlns:sl="http://schemas.openxmlformats.org/schemaLibrary/2006/main"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w:pict>
                    <v:line from="0,16.45pt" to="151.95pt,16.45pt" style="position:absolute;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 id="Connecteur droit 5" o:spid="_x0000_s1026" strokecolor="black [3200]" strokeweight=".5pt">
                      <v:stroke joinstyle="miter"/>
                      <w10:wrap anchorx="margin" anchory="page"/>
                      <w10:anchorlock/>
                    </v:line>
                  </w:pict>
                </mc:Fallback>
              </mc:AlternateContent>
            </w:r>
            <w:r w:rsidRPr="00B173B0">
              <w:rPr>
                <w:rFonts w:cstheme="minorHAnsi"/>
                <w:noProof/>
                <w:sz w:val="12"/>
              </w:rPr>
              <w:t>Invalidenversicherungs-Stelle</w:t>
            </w:r>
            <w:r w:rsidRPr="00B173B0">
              <w:rPr>
                <w:rFonts w:cstheme="minorHAnsi"/>
                <w:noProof/>
                <w:sz w:val="12"/>
              </w:rPr>
              <w:br/>
              <w:t>Im</w:t>
            </w:r>
            <w:r>
              <w:rPr>
                <w:rFonts w:cstheme="minorHAnsi"/>
                <w:noProof/>
                <w:sz w:val="12"/>
              </w:rPr>
              <w:t>passe de la Colline 1, Postfach</w:t>
            </w:r>
            <w:r w:rsidRPr="00B173B0">
              <w:rPr>
                <w:rFonts w:cstheme="minorHAnsi"/>
                <w:noProof/>
                <w:sz w:val="12"/>
              </w:rPr>
              <w:t>, 1762 Givisiez</w:t>
            </w:r>
          </w:p>
        </w:tc>
        <w:tc>
          <w:tcPr>
            <w:tcW w:w="288" w:type="pct"/>
          </w:tcPr>
          <w:p w:rsidR="009A4DC7" w:rsidRPr="00B173B0" w:rsidRDefault="0088673C" w:rsidP="00690ABD">
            <w:pPr>
              <w:rPr>
                <w:noProof/>
              </w:rPr>
            </w:pPr>
          </w:p>
        </w:tc>
        <w:tc>
          <w:tcPr>
            <w:tcW w:w="2110" w:type="pct"/>
          </w:tcPr>
          <w:p w:rsidR="009A4DC7" w:rsidRPr="00B173B0" w:rsidRDefault="0088673C" w:rsidP="00690ABD">
            <w:pPr>
              <w:spacing w:after="80"/>
              <w:rPr>
                <w:b/>
                <w:noProof/>
                <w:sz w:val="16"/>
                <w:szCs w:val="16"/>
              </w:rPr>
            </w:pPr>
          </w:p>
        </w:tc>
      </w:tr>
      <w:tr w:rsidR="009A4DC7" w:rsidRPr="009A4DC7" w:rsidTr="00690ABD">
        <w:trPr>
          <w:trHeight w:hRule="exact" w:val="2552"/>
        </w:trPr>
        <w:tc>
          <w:tcPr>
            <w:tcW w:w="2602" w:type="pct"/>
          </w:tcPr>
          <w:p w:rsidR="009A4DC7" w:rsidRPr="002067AC" w:rsidRDefault="00EE19A2" w:rsidP="00690ABD">
            <w:pPr>
              <w:rPr>
                <w:noProof/>
              </w:rPr>
            </w:pPr>
            <w:r>
              <w:rPr>
                <w:noProof/>
              </w:rPr>
              <w:t>Name und Vorname des Arztes</w:t>
            </w:r>
          </w:p>
        </w:tc>
        <w:tc>
          <w:tcPr>
            <w:tcW w:w="288" w:type="pct"/>
          </w:tcPr>
          <w:p w:rsidR="009A4DC7" w:rsidRPr="002067AC" w:rsidRDefault="0088673C" w:rsidP="00690ABD">
            <w:pPr>
              <w:rPr>
                <w:noProof/>
              </w:rPr>
            </w:pPr>
          </w:p>
        </w:tc>
        <w:tc>
          <w:tcPr>
            <w:tcW w:w="2110" w:type="pct"/>
          </w:tcPr>
          <w:p w:rsidR="009A4DC7" w:rsidRPr="009A4DC7" w:rsidRDefault="00C376A7" w:rsidP="00690ABD">
            <w:pPr>
              <w:spacing w:line="220" w:lineRule="exact"/>
              <w:rPr>
                <w:b/>
                <w:noProof/>
              </w:rPr>
            </w:pPr>
            <w:r>
              <w:rPr>
                <w:b/>
                <w:noProof/>
              </w:rPr>
              <w:t>AHV-Nummer</w:t>
            </w:r>
            <w:r w:rsidRPr="009A4DC7">
              <w:rPr>
                <w:b/>
                <w:noProof/>
              </w:rPr>
              <w:t>:</w:t>
            </w:r>
            <w:r w:rsidRPr="009A4DC7">
              <w:rPr>
                <w:rFonts w:cs="Calibri"/>
                <w:b/>
                <w:noProof/>
              </w:rPr>
              <w:t xml:space="preserve"> </w:t>
            </w:r>
          </w:p>
          <w:p w:rsidR="009A4DC7" w:rsidRPr="009A4DC7" w:rsidRDefault="0088673C" w:rsidP="00690ABD">
            <w:pPr>
              <w:spacing w:line="220" w:lineRule="exact"/>
              <w:rPr>
                <w:b/>
                <w:noProof/>
              </w:rPr>
            </w:pPr>
          </w:p>
          <w:p w:rsidR="009A4DC7" w:rsidRPr="009A4DC7" w:rsidRDefault="00C376A7" w:rsidP="00690ABD">
            <w:pPr>
              <w:spacing w:line="220" w:lineRule="exact"/>
              <w:rPr>
                <w:bCs/>
                <w:noProof/>
              </w:rPr>
            </w:pPr>
            <w:r w:rsidRPr="009A4DC7">
              <w:rPr>
                <w:b/>
                <w:noProof/>
              </w:rPr>
              <w:t>Ref:</w:t>
            </w:r>
            <w:r w:rsidRPr="009A4DC7">
              <w:rPr>
                <w:bCs/>
                <w:noProof/>
              </w:rPr>
              <w:t xml:space="preserve"> </w:t>
            </w:r>
          </w:p>
          <w:p w:rsidR="009A4DC7" w:rsidRPr="009A4DC7" w:rsidRDefault="00C376A7" w:rsidP="00690ABD">
            <w:pPr>
              <w:spacing w:line="220" w:lineRule="exact"/>
              <w:rPr>
                <w:bCs/>
                <w:noProof/>
              </w:rPr>
            </w:pPr>
            <w:r w:rsidRPr="009A4DC7">
              <w:rPr>
                <w:b/>
                <w:noProof/>
              </w:rPr>
              <w:t>T</w:t>
            </w:r>
            <w:r w:rsidRPr="009A4DC7">
              <w:rPr>
                <w:bCs/>
                <w:noProof/>
              </w:rPr>
              <w:t xml:space="preserve"> </w:t>
            </w:r>
          </w:p>
          <w:p w:rsidR="009A4DC7" w:rsidRPr="009A4DC7" w:rsidRDefault="0088673C" w:rsidP="00690ABD">
            <w:pPr>
              <w:spacing w:line="220" w:lineRule="exact"/>
              <w:rPr>
                <w:bCs/>
                <w:noProof/>
              </w:rPr>
            </w:pPr>
          </w:p>
          <w:p w:rsidR="009A4DC7" w:rsidRPr="009A4DC7" w:rsidRDefault="00C376A7" w:rsidP="00EE19A2">
            <w:pPr>
              <w:spacing w:after="80"/>
              <w:rPr>
                <w:bCs/>
                <w:noProof/>
                <w:sz w:val="16"/>
                <w:szCs w:val="16"/>
              </w:rPr>
            </w:pPr>
            <w:r w:rsidRPr="009A4DC7">
              <w:rPr>
                <w:b/>
                <w:noProof/>
              </w:rPr>
              <w:t>I/Zeichen:</w:t>
            </w:r>
            <w:r w:rsidRPr="009A4DC7">
              <w:rPr>
                <w:bCs/>
                <w:noProof/>
              </w:rPr>
              <w:t xml:space="preserve"> </w:t>
            </w:r>
          </w:p>
        </w:tc>
      </w:tr>
      <w:tr w:rsidR="009A4DC7" w:rsidRPr="009A4DC7" w:rsidTr="00690ABD">
        <w:trPr>
          <w:trHeight w:hRule="exact" w:val="624"/>
        </w:trPr>
        <w:tc>
          <w:tcPr>
            <w:tcW w:w="2602" w:type="pct"/>
          </w:tcPr>
          <w:p w:rsidR="009A4DC7" w:rsidRPr="009A4DC7" w:rsidRDefault="00C376A7" w:rsidP="00EE19A2">
            <w:pPr>
              <w:rPr>
                <w:noProof/>
              </w:rPr>
            </w:pPr>
            <w:r w:rsidRPr="009A4DC7">
              <w:rPr>
                <w:noProof/>
              </w:rPr>
              <w:t xml:space="preserve">Givisiez, </w:t>
            </w:r>
          </w:p>
        </w:tc>
        <w:tc>
          <w:tcPr>
            <w:tcW w:w="288" w:type="pct"/>
          </w:tcPr>
          <w:p w:rsidR="009A4DC7" w:rsidRPr="009A4DC7" w:rsidRDefault="0088673C" w:rsidP="00690ABD">
            <w:pPr>
              <w:rPr>
                <w:noProof/>
              </w:rPr>
            </w:pPr>
          </w:p>
        </w:tc>
        <w:tc>
          <w:tcPr>
            <w:tcW w:w="2110" w:type="pct"/>
          </w:tcPr>
          <w:p w:rsidR="009A4DC7" w:rsidRPr="009A4DC7" w:rsidRDefault="0088673C" w:rsidP="00690ABD">
            <w:pPr>
              <w:spacing w:after="80"/>
              <w:rPr>
                <w:bCs/>
                <w:noProof/>
                <w:sz w:val="16"/>
                <w:szCs w:val="16"/>
              </w:rPr>
            </w:pPr>
          </w:p>
        </w:tc>
      </w:tr>
    </w:tbl>
    <w:p w:rsidR="001E21C3" w:rsidRPr="0058710E" w:rsidRDefault="00C376A7">
      <w:pPr>
        <w:rPr>
          <w:sz w:val="2"/>
          <w:szCs w:val="2"/>
        </w:rPr>
      </w:pPr>
      <w:r w:rsidRPr="009A4DC7">
        <w:br/>
      </w:r>
      <w:bookmarkEnd w:id="1"/>
    </w:p>
    <w:p w:rsidR="005D09B8" w:rsidRDefault="00EE19A2" w:rsidP="005D09B8">
      <w:pPr>
        <w:tabs>
          <w:tab w:val="left" w:pos="1134"/>
          <w:tab w:val="left" w:pos="5670"/>
        </w:tabs>
        <w:rPr>
          <w:rFonts w:ascii="Arial" w:eastAsia="Arial" w:hAnsi="Arial" w:cs="Arial"/>
          <w:b/>
          <w:color w:val="000000"/>
        </w:rPr>
      </w:pPr>
      <w:bookmarkStart w:id="2" w:name="8200"/>
      <w:r>
        <w:rPr>
          <w:rFonts w:ascii="Arial" w:eastAsia="Arial" w:hAnsi="Arial" w:cs="Arial"/>
          <w:b/>
          <w:color w:val="000000"/>
        </w:rPr>
        <w:t>Name und Vorname der versicherten Person</w:t>
      </w:r>
      <w:r w:rsidR="00C376A7">
        <w:rPr>
          <w:rFonts w:ascii="Arial" w:eastAsia="Arial" w:hAnsi="Arial" w:cs="Arial"/>
          <w:b/>
          <w:color w:val="000000"/>
        </w:rPr>
        <w:t xml:space="preserve"> </w:t>
      </w:r>
    </w:p>
    <w:bookmarkEnd w:id="2"/>
    <w:p w:rsidR="001E21C3" w:rsidRPr="00EE19A2" w:rsidRDefault="00EE19A2" w:rsidP="005D09B8">
      <w:pPr>
        <w:tabs>
          <w:tab w:val="left" w:pos="1134"/>
          <w:tab w:val="left" w:pos="5670"/>
        </w:tabs>
        <w:rPr>
          <w:rFonts w:ascii="Arial" w:eastAsia="Arial" w:hAnsi="Arial" w:cs="Arial"/>
          <w:b/>
          <w:color w:val="000000"/>
        </w:rPr>
      </w:pPr>
      <w:r w:rsidRPr="00EE19A2">
        <w:rPr>
          <w:rFonts w:ascii="Arial" w:eastAsia="Arial" w:hAnsi="Arial" w:cs="Arial"/>
          <w:b/>
          <w:color w:val="000000"/>
        </w:rPr>
        <w:t>Geboren am</w:t>
      </w:r>
    </w:p>
    <w:p w:rsidR="00EE19A2" w:rsidRPr="009D077E" w:rsidRDefault="00EE19A2" w:rsidP="005D09B8">
      <w:pPr>
        <w:tabs>
          <w:tab w:val="left" w:pos="1134"/>
          <w:tab w:val="left" w:pos="5670"/>
        </w:tabs>
        <w:rPr>
          <w:rFonts w:ascii="Arial" w:eastAsia="Arial" w:hAnsi="Arial" w:cs="Arial"/>
          <w:color w:val="000000"/>
        </w:rPr>
      </w:pPr>
    </w:p>
    <w:p w:rsidR="00812524" w:rsidRDefault="00C376A7" w:rsidP="00D73D1D">
      <w:pPr>
        <w:tabs>
          <w:tab w:val="left" w:pos="340"/>
          <w:tab w:val="right" w:pos="9354"/>
        </w:tabs>
        <w:spacing w:line="240" w:lineRule="exact"/>
        <w:rPr>
          <w:rFonts w:ascii="Arial" w:eastAsia="Arial" w:hAnsi="Arial" w:cs="Arial"/>
          <w:b/>
          <w:bCs/>
          <w:lang w:eastAsia="de-DE"/>
        </w:rPr>
      </w:pPr>
      <w:bookmarkStart w:id="3" w:name="T_ABREBM_"/>
      <w:r w:rsidRPr="00D73D1D">
        <w:rPr>
          <w:rFonts w:ascii="Arial" w:eastAsia="Arial" w:hAnsi="Arial" w:cs="Arial"/>
          <w:b/>
          <w:bCs/>
          <w:lang w:eastAsia="de-DE"/>
        </w:rPr>
        <w:t>Arztbericht: Berufliche Integration/Rent</w:t>
      </w:r>
      <w:r>
        <w:rPr>
          <w:rFonts w:ascii="Arial" w:eastAsia="Arial" w:hAnsi="Arial" w:cs="Arial"/>
          <w:b/>
          <w:bCs/>
          <w:lang w:eastAsia="de-DE"/>
        </w:rPr>
        <w:t>e</w:t>
      </w:r>
    </w:p>
    <w:p w:rsidR="001E21C3" w:rsidRPr="00D73D1D" w:rsidRDefault="00C376A7" w:rsidP="00D73D1D">
      <w:pPr>
        <w:tabs>
          <w:tab w:val="left" w:pos="340"/>
          <w:tab w:val="right" w:pos="9354"/>
        </w:tabs>
        <w:spacing w:line="240" w:lineRule="exact"/>
      </w:pPr>
      <w:r>
        <w:rPr>
          <w:rFonts w:ascii="Arial" w:eastAsia="Arial" w:hAnsi="Arial" w:cs="Arial"/>
          <w:b/>
          <w:bCs/>
          <w:lang w:eastAsia="de-DE"/>
        </w:rPr>
        <w:t xml:space="preserve"> </w:t>
      </w:r>
      <w:bookmarkEnd w:id="3"/>
    </w:p>
    <w:p w:rsidR="00C17D39" w:rsidRDefault="00C376A7" w:rsidP="00C17D39">
      <w:bookmarkStart w:id="4" w:name="1048"/>
      <w:r w:rsidRPr="00C17D39">
        <w:rPr>
          <w:rFonts w:cstheme="minorHAnsi"/>
          <w:sz w:val="2"/>
          <w:szCs w:val="2"/>
        </w:rPr>
        <w:t xml:space="preserve"> </w:t>
      </w:r>
      <w:r>
        <w:t>Guten Tag</w:t>
      </w:r>
    </w:p>
    <w:p w:rsidR="00DF2CE5" w:rsidRPr="006D183B" w:rsidRDefault="00C376A7" w:rsidP="004F112C">
      <w:pPr>
        <w:rPr>
          <w:rFonts w:cstheme="minorHAnsi"/>
        </w:rPr>
      </w:pPr>
      <w:r>
        <w:rPr>
          <w:rFonts w:cstheme="minorHAnsi"/>
        </w:rPr>
        <w:t xml:space="preserve"> </w:t>
      </w:r>
      <w:r w:rsidRPr="006D183B">
        <w:rPr>
          <w:rFonts w:cstheme="minorHAnsi"/>
        </w:rPr>
        <w:t xml:space="preserve"> </w:t>
      </w:r>
      <w:r>
        <w:rPr>
          <w:rFonts w:cstheme="minorHAnsi"/>
        </w:rPr>
        <w:t xml:space="preserve"> </w:t>
      </w:r>
      <w:bookmarkEnd w:id="4"/>
    </w:p>
    <w:p w:rsidR="00BB6C15" w:rsidRPr="00BB6C15" w:rsidRDefault="00C376A7" w:rsidP="00BB6C15">
      <w:pPr>
        <w:tabs>
          <w:tab w:val="left" w:pos="340"/>
        </w:tabs>
        <w:spacing w:line="240" w:lineRule="exact"/>
        <w:jc w:val="both"/>
        <w:rPr>
          <w:rFonts w:cstheme="minorHAnsi"/>
          <w:lang w:eastAsia="de-DE"/>
        </w:rPr>
      </w:pPr>
      <w:bookmarkStart w:id="5" w:name="002.099_BM_1"/>
      <w:r w:rsidRPr="00BB6C15">
        <w:rPr>
          <w:rFonts w:cstheme="minorHAnsi"/>
          <w:lang w:eastAsia="de-DE"/>
        </w:rPr>
        <w:t>Ihre Patientin, Ihr Patient hat gesundheitliche Einschränkungen, die zu einer</w:t>
      </w:r>
      <w:r w:rsidR="00EE19A2">
        <w:rPr>
          <w:rFonts w:cstheme="minorHAnsi"/>
          <w:lang w:eastAsia="de-DE"/>
        </w:rPr>
        <w:t xml:space="preserve"> IV-Anmeldung oder </w:t>
      </w:r>
      <w:proofErr w:type="spellStart"/>
      <w:r w:rsidR="00EE19A2">
        <w:rPr>
          <w:rFonts w:cstheme="minorHAnsi"/>
          <w:lang w:eastAsia="de-DE"/>
        </w:rPr>
        <w:t>Rentenzusprache</w:t>
      </w:r>
      <w:proofErr w:type="spellEnd"/>
      <w:r w:rsidRPr="00BB6C15">
        <w:rPr>
          <w:rFonts w:cstheme="minorHAnsi"/>
          <w:lang w:eastAsia="de-DE"/>
        </w:rPr>
        <w:t xml:space="preserve"> führten. Wir wollen den Fall rasch prüfen. Dazu brauchen wir Ihre kompetente Mithilfe.</w:t>
      </w:r>
    </w:p>
    <w:p w:rsidR="00BB6C15" w:rsidRPr="00BB6C15" w:rsidRDefault="0088673C" w:rsidP="00BB6C15">
      <w:pPr>
        <w:tabs>
          <w:tab w:val="left" w:pos="340"/>
        </w:tabs>
        <w:spacing w:line="240" w:lineRule="exact"/>
        <w:jc w:val="both"/>
        <w:rPr>
          <w:rFonts w:cstheme="minorHAnsi"/>
          <w:lang w:eastAsia="de-DE"/>
        </w:rPr>
      </w:pPr>
    </w:p>
    <w:p w:rsidR="00BB6C15" w:rsidRPr="00BB6C15" w:rsidRDefault="00C376A7" w:rsidP="00BB6C15">
      <w:pPr>
        <w:tabs>
          <w:tab w:val="left" w:pos="340"/>
        </w:tabs>
        <w:spacing w:line="240" w:lineRule="exact"/>
        <w:jc w:val="both"/>
        <w:rPr>
          <w:rFonts w:cstheme="minorHAnsi"/>
          <w:lang w:eastAsia="de-DE"/>
        </w:rPr>
      </w:pPr>
      <w:r w:rsidRPr="00BB6C15">
        <w:rPr>
          <w:rFonts w:cstheme="minorHAnsi"/>
          <w:lang w:eastAsia="de-DE"/>
        </w:rPr>
        <w:t>Bitte beantworten Sie die Fragen im Bericht, soweit Ihr Fachgebiet und Ihr Patientendossier dies zulassen. Legen Sie bitte Kopien von bereits vorliegenden Berichten bei. Wir bitten Sie ebenfalls, die eventuell aufgeführten Zusatzfragen auf der ersten Seite des folgenden Arztberichtes zu beantworten.</w:t>
      </w:r>
    </w:p>
    <w:p w:rsidR="00BB6C15" w:rsidRPr="00BB6C15" w:rsidRDefault="0088673C" w:rsidP="00BB6C15">
      <w:pPr>
        <w:tabs>
          <w:tab w:val="left" w:pos="340"/>
        </w:tabs>
        <w:spacing w:line="240" w:lineRule="exact"/>
        <w:jc w:val="both"/>
        <w:rPr>
          <w:rFonts w:cstheme="minorHAnsi"/>
          <w:lang w:eastAsia="de-DE"/>
        </w:rPr>
      </w:pPr>
    </w:p>
    <w:p w:rsidR="00BB6C15" w:rsidRPr="00BB6C15" w:rsidRDefault="00C376A7" w:rsidP="00BB6C15">
      <w:pPr>
        <w:tabs>
          <w:tab w:val="left" w:pos="340"/>
        </w:tabs>
        <w:spacing w:line="240" w:lineRule="exact"/>
        <w:jc w:val="both"/>
        <w:rPr>
          <w:rFonts w:cstheme="minorHAnsi"/>
          <w:b/>
          <w:lang w:eastAsia="de-DE"/>
        </w:rPr>
      </w:pPr>
      <w:r w:rsidRPr="00BB6C15">
        <w:rPr>
          <w:rFonts w:cstheme="minorHAnsi"/>
          <w:b/>
          <w:lang w:eastAsia="de-DE"/>
        </w:rPr>
        <w:t>Informationen</w:t>
      </w:r>
    </w:p>
    <w:p w:rsidR="00BB6C15" w:rsidRPr="00BB6C15" w:rsidRDefault="00C376A7" w:rsidP="00BB6C15">
      <w:pPr>
        <w:tabs>
          <w:tab w:val="left" w:pos="340"/>
        </w:tabs>
        <w:spacing w:line="240" w:lineRule="exact"/>
        <w:jc w:val="both"/>
        <w:rPr>
          <w:rFonts w:cstheme="minorHAnsi"/>
          <w:lang w:eastAsia="de-DE"/>
        </w:rPr>
      </w:pPr>
      <w:r w:rsidRPr="00BB6C15">
        <w:rPr>
          <w:rFonts w:cstheme="minorHAnsi"/>
          <w:lang w:eastAsia="de-DE"/>
        </w:rPr>
        <w:t xml:space="preserve">Sie möchten wissen, wie die Zusammenarbeit mit den IV-Stellen funktioniert? Informationen finden Sie unter </w:t>
      </w:r>
      <w:hyperlink r:id="rId7" w:history="1">
        <w:r w:rsidRPr="00BB6C15">
          <w:rPr>
            <w:rFonts w:ascii="Arial"/>
            <w:lang w:eastAsia="de-DE"/>
          </w:rPr>
          <w:t>www.iv-pro-medico.ch</w:t>
        </w:r>
      </w:hyperlink>
      <w:r w:rsidRPr="00BB6C15">
        <w:rPr>
          <w:rFonts w:cstheme="minorHAnsi"/>
          <w:lang w:eastAsia="de-DE"/>
        </w:rPr>
        <w:t>. Dieser Fragebogen wurde in Zusammenarbeit mit der FMH erstellt.</w:t>
      </w:r>
    </w:p>
    <w:p w:rsidR="00BB6C15" w:rsidRPr="00BB6C15" w:rsidRDefault="0088673C" w:rsidP="00BB6C15">
      <w:pPr>
        <w:tabs>
          <w:tab w:val="left" w:pos="340"/>
        </w:tabs>
        <w:spacing w:line="240" w:lineRule="exact"/>
        <w:jc w:val="both"/>
        <w:rPr>
          <w:rFonts w:cstheme="minorHAnsi"/>
          <w:lang w:eastAsia="de-DE"/>
        </w:rPr>
      </w:pPr>
    </w:p>
    <w:p w:rsidR="001E21C3" w:rsidRPr="00BB6C15" w:rsidRDefault="00C376A7" w:rsidP="00BB6C15">
      <w:r w:rsidRPr="00BB6C15">
        <w:rPr>
          <w:rFonts w:cstheme="minorHAnsi"/>
          <w:lang w:eastAsia="de-DE"/>
        </w:rPr>
        <w:t>Bitte füllen Sie den Arztbericht aus und senden Sie diesen</w:t>
      </w:r>
      <w:r w:rsidRPr="00BB6C15">
        <w:rPr>
          <w:rFonts w:ascii="Arial"/>
          <w:color w:val="000000"/>
          <w:lang w:eastAsia="de-DE"/>
        </w:rPr>
        <w:t xml:space="preserve"> </w:t>
      </w:r>
      <w:r w:rsidRPr="00BB6C15">
        <w:rPr>
          <w:rFonts w:cstheme="minorHAnsi"/>
          <w:lang w:eastAsia="de-DE"/>
        </w:rPr>
        <w:t xml:space="preserve">zurück. Den Arztbericht und Gespräche mit uns können Sie nach </w:t>
      </w:r>
      <w:proofErr w:type="spellStart"/>
      <w:r w:rsidRPr="00BB6C15">
        <w:rPr>
          <w:rFonts w:cstheme="minorHAnsi"/>
          <w:lang w:eastAsia="de-DE"/>
        </w:rPr>
        <w:t>Tarmed</w:t>
      </w:r>
      <w:proofErr w:type="spellEnd"/>
      <w:r w:rsidRPr="00BB6C15">
        <w:rPr>
          <w:rFonts w:cstheme="minorHAnsi"/>
          <w:lang w:eastAsia="de-DE"/>
        </w:rPr>
        <w:t xml:space="preserve"> abrechnen.</w:t>
      </w:r>
      <w:r w:rsidRPr="00BB6C15">
        <w:br/>
      </w:r>
      <w:bookmarkEnd w:id="5"/>
    </w:p>
    <w:p w:rsidR="00E84DD6" w:rsidRDefault="00C376A7" w:rsidP="00E84DD6">
      <w:pPr>
        <w:tabs>
          <w:tab w:val="left" w:pos="5640"/>
        </w:tabs>
        <w:jc w:val="both"/>
        <w:rPr>
          <w:rFonts w:cstheme="minorHAnsi"/>
        </w:rPr>
      </w:pPr>
      <w:bookmarkStart w:id="6" w:name="1054"/>
      <w:r w:rsidRPr="00574D74">
        <w:rPr>
          <w:rFonts w:cstheme="minorHAnsi"/>
        </w:rPr>
        <w:t>Freundliche Grüsse</w:t>
      </w:r>
      <w:r>
        <w:rPr>
          <w:rFonts w:cstheme="minorHAnsi"/>
        </w:rPr>
        <w:t xml:space="preserve"> </w:t>
      </w:r>
    </w:p>
    <w:p w:rsidR="00E84DD6" w:rsidRDefault="0088673C" w:rsidP="00E84DD6">
      <w:pPr>
        <w:tabs>
          <w:tab w:val="left" w:pos="5640"/>
        </w:tabs>
        <w:jc w:val="both"/>
        <w:rPr>
          <w:rFonts w:cstheme="minorHAnsi"/>
        </w:rPr>
      </w:pPr>
    </w:p>
    <w:p w:rsidR="00011A82" w:rsidRDefault="00C376A7" w:rsidP="00EF37B5">
      <w:pPr>
        <w:jc w:val="both"/>
      </w:pPr>
      <w:bookmarkStart w:id="7" w:name="OCR"/>
      <w:bookmarkEnd w:id="6"/>
      <w:r>
        <w:br w:type="page"/>
      </w:r>
    </w:p>
    <w:p w:rsidR="001E21C3" w:rsidRPr="006D1613" w:rsidRDefault="00C376A7" w:rsidP="00EF37B5">
      <w:pPr>
        <w:jc w:val="both"/>
      </w:pPr>
      <w:r w:rsidRPr="006D1613">
        <w:lastRenderedPageBreak/>
        <w:br/>
      </w:r>
      <w:bookmarkEnd w:id="7"/>
    </w:p>
    <w:tbl>
      <w:tblPr>
        <w:tblW w:w="4999" w:type="pct"/>
        <w:tblCellMar>
          <w:left w:w="0" w:type="dxa"/>
          <w:right w:w="0" w:type="dxa"/>
        </w:tblCellMar>
        <w:tblLook w:val="04A0" w:firstRow="1" w:lastRow="0" w:firstColumn="1" w:lastColumn="0" w:noHBand="0" w:noVBand="1"/>
      </w:tblPr>
      <w:tblGrid>
        <w:gridCol w:w="5668"/>
        <w:gridCol w:w="4138"/>
      </w:tblGrid>
      <w:tr w:rsidR="009F5EA7" w:rsidRPr="00BD576B" w:rsidTr="00364E7A">
        <w:tc>
          <w:tcPr>
            <w:tcW w:w="2890" w:type="pct"/>
          </w:tcPr>
          <w:p w:rsidR="009D27D2" w:rsidRPr="0040109E" w:rsidRDefault="00C376A7" w:rsidP="00364E7A">
            <w:pPr>
              <w:rPr>
                <w:rFonts w:eastAsia="Arial"/>
              </w:rPr>
            </w:pPr>
            <w:bookmarkStart w:id="8" w:name="Logo_KSVA"/>
            <w:r w:rsidRPr="0040109E">
              <w:rPr>
                <w:rFonts w:eastAsia="Arial"/>
                <w:noProof/>
                <w:lang w:val="fr-CH" w:eastAsia="fr-CH"/>
              </w:rPr>
              <w:drawing>
                <wp:inline distT="0" distB="0" distL="0" distR="0">
                  <wp:extent cx="504825" cy="511810"/>
                  <wp:effectExtent l="0" t="0" r="9525" b="2540"/>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504825" cy="511810"/>
                          </a:xfrm>
                          <a:prstGeom prst="rect">
                            <a:avLst/>
                          </a:prstGeom>
                          <a:noFill/>
                          <a:ln>
                            <a:noFill/>
                          </a:ln>
                        </pic:spPr>
                      </pic:pic>
                    </a:graphicData>
                  </a:graphic>
                </wp:inline>
              </w:drawing>
            </w:r>
          </w:p>
        </w:tc>
        <w:tc>
          <w:tcPr>
            <w:tcW w:w="2110" w:type="pct"/>
          </w:tcPr>
          <w:p w:rsidR="009D27D2" w:rsidRPr="0082541F" w:rsidRDefault="00C376A7" w:rsidP="00364E7A">
            <w:pPr>
              <w:spacing w:line="200" w:lineRule="exact"/>
              <w:rPr>
                <w:rFonts w:eastAsia="Arial"/>
                <w:b/>
                <w:noProof/>
                <w:sz w:val="15"/>
                <w:lang w:val="fr-FR"/>
              </w:rPr>
            </w:pPr>
            <w:r w:rsidRPr="0082541F">
              <w:rPr>
                <w:rFonts w:eastAsia="Arial"/>
                <w:b/>
                <w:noProof/>
                <w:sz w:val="15"/>
                <w:lang w:val="fr-FR"/>
              </w:rPr>
              <w:t>Office de l’assurance-invalidité</w:t>
            </w:r>
          </w:p>
          <w:p w:rsidR="009D27D2" w:rsidRPr="0082541F" w:rsidRDefault="00C376A7" w:rsidP="00364E7A">
            <w:pPr>
              <w:spacing w:line="200" w:lineRule="exact"/>
              <w:rPr>
                <w:rFonts w:eastAsia="Arial"/>
                <w:noProof/>
                <w:sz w:val="15"/>
                <w:lang w:val="fr-FR"/>
              </w:rPr>
            </w:pPr>
            <w:r w:rsidRPr="0082541F">
              <w:rPr>
                <w:rFonts w:eastAsia="Arial"/>
                <w:b/>
                <w:noProof/>
                <w:sz w:val="15"/>
                <w:lang w:val="fr-FR"/>
              </w:rPr>
              <w:t>Invalidenversicherungs-Stelle</w:t>
            </w:r>
          </w:p>
          <w:p w:rsidR="009D27D2" w:rsidRPr="0082541F" w:rsidRDefault="00C376A7" w:rsidP="00364E7A">
            <w:pPr>
              <w:spacing w:line="200" w:lineRule="exact"/>
              <w:rPr>
                <w:rFonts w:eastAsia="Arial"/>
                <w:noProof/>
                <w:sz w:val="15"/>
                <w:lang w:val="fr-FR"/>
              </w:rPr>
            </w:pPr>
            <w:r w:rsidRPr="0082541F">
              <w:rPr>
                <w:rFonts w:eastAsia="Arial"/>
                <w:noProof/>
                <w:sz w:val="15"/>
                <w:lang w:val="fr-FR"/>
              </w:rPr>
              <w:t>Fribourg – Freiburg</w:t>
            </w:r>
          </w:p>
          <w:p w:rsidR="009D27D2" w:rsidRPr="0082541F" w:rsidRDefault="0088673C" w:rsidP="00364E7A">
            <w:pPr>
              <w:spacing w:line="200" w:lineRule="exact"/>
              <w:rPr>
                <w:rFonts w:eastAsia="Arial"/>
                <w:noProof/>
                <w:sz w:val="15"/>
                <w:lang w:val="fr-FR"/>
              </w:rPr>
            </w:pPr>
          </w:p>
          <w:p w:rsidR="009D27D2" w:rsidRPr="0082541F" w:rsidRDefault="00C376A7" w:rsidP="00364E7A">
            <w:pPr>
              <w:spacing w:line="200" w:lineRule="exact"/>
              <w:rPr>
                <w:rFonts w:eastAsia="Arial"/>
                <w:noProof/>
                <w:sz w:val="15"/>
                <w:lang w:val="fr-FR"/>
              </w:rPr>
            </w:pPr>
            <w:r w:rsidRPr="0082541F">
              <w:rPr>
                <w:rFonts w:eastAsia="Arial"/>
                <w:noProof/>
                <w:sz w:val="15"/>
                <w:lang w:val="fr-FR"/>
              </w:rPr>
              <w:t>Impasse de la Colline 1, 1762 Givisiez</w:t>
            </w:r>
          </w:p>
          <w:p w:rsidR="009D27D2" w:rsidRPr="0082541F" w:rsidRDefault="00C376A7" w:rsidP="006110E4">
            <w:pPr>
              <w:spacing w:after="440" w:line="200" w:lineRule="exact"/>
              <w:rPr>
                <w:rFonts w:eastAsia="Arial"/>
                <w:sz w:val="15"/>
                <w:lang w:val="fr-FR"/>
              </w:rPr>
            </w:pPr>
            <w:r w:rsidRPr="0082541F">
              <w:rPr>
                <w:rFonts w:eastAsia="Arial"/>
                <w:noProof/>
                <w:sz w:val="15"/>
                <w:lang w:val="fr-FR"/>
              </w:rPr>
              <w:t>T +41 26 426 70 00  —  www.</w:t>
            </w:r>
            <w:r>
              <w:rPr>
                <w:rFonts w:eastAsia="Arial"/>
                <w:noProof/>
                <w:sz w:val="15"/>
                <w:lang w:val="fr-FR"/>
              </w:rPr>
              <w:t>ksva</w:t>
            </w:r>
            <w:r w:rsidRPr="0082541F">
              <w:rPr>
                <w:rFonts w:eastAsia="Arial"/>
                <w:noProof/>
                <w:sz w:val="15"/>
                <w:lang w:val="fr-FR"/>
              </w:rPr>
              <w:t>fr.ch</w:t>
            </w:r>
          </w:p>
        </w:tc>
      </w:tr>
    </w:tbl>
    <w:p w:rsidR="001E21C3" w:rsidRPr="00EE19A2" w:rsidRDefault="00C376A7">
      <w:pPr>
        <w:rPr>
          <w:lang w:val="fr-CH"/>
        </w:rPr>
      </w:pPr>
      <w:r w:rsidRPr="00EE19A2">
        <w:rPr>
          <w:lang w:val="fr-CH"/>
        </w:rPr>
        <w:br/>
      </w:r>
      <w:bookmarkEnd w:id="8"/>
    </w:p>
    <w:tbl>
      <w:tblPr>
        <w:tblW w:w="9923" w:type="dxa"/>
        <w:tblLayout w:type="fixed"/>
        <w:tblCellMar>
          <w:left w:w="57" w:type="dxa"/>
          <w:right w:w="57" w:type="dxa"/>
        </w:tblCellMar>
        <w:tblLook w:val="01E0" w:firstRow="1" w:lastRow="1" w:firstColumn="1" w:lastColumn="1" w:noHBand="0" w:noVBand="0"/>
        <w:tblCaption w:val="TableOCR"/>
      </w:tblPr>
      <w:tblGrid>
        <w:gridCol w:w="5104"/>
        <w:gridCol w:w="4819"/>
      </w:tblGrid>
      <w:tr w:rsidR="00AF5D58" w:rsidRPr="00AF5D58" w:rsidTr="00020318">
        <w:trPr>
          <w:trHeight w:hRule="exact" w:val="1191"/>
        </w:trPr>
        <w:tc>
          <w:tcPr>
            <w:tcW w:w="5104" w:type="dxa"/>
            <w:tcBorders>
              <w:top w:val="single" w:sz="12" w:space="0" w:color="auto"/>
              <w:bottom w:val="single" w:sz="12" w:space="0" w:color="auto"/>
            </w:tcBorders>
          </w:tcPr>
          <w:p w:rsidR="00AF5D58" w:rsidRPr="00AF5D58" w:rsidRDefault="00EE19A2" w:rsidP="00AF5D58">
            <w:pPr>
              <w:rPr>
                <w:rFonts w:ascii="Arial" w:eastAsia="Arial" w:hAnsi="Arial" w:cs="Times New Roman"/>
                <w:sz w:val="16"/>
                <w:szCs w:val="16"/>
                <w:lang w:eastAsia="de-DE"/>
              </w:rPr>
            </w:pPr>
            <w:bookmarkStart w:id="9" w:name="ADRMED"/>
            <w:r>
              <w:rPr>
                <w:rFonts w:ascii="Arial" w:eastAsia="Arial" w:hAnsi="Arial" w:cs="Times New Roman"/>
                <w:sz w:val="16"/>
                <w:szCs w:val="16"/>
                <w:lang w:eastAsia="de-DE"/>
              </w:rPr>
              <w:t>Name und Vorname des Arztes</w:t>
            </w:r>
          </w:p>
          <w:p w:rsidR="00AF5D58" w:rsidRPr="00AF5D58" w:rsidRDefault="0088673C" w:rsidP="00AF5D58">
            <w:pPr>
              <w:rPr>
                <w:rFonts w:ascii="Arial" w:eastAsia="Arial" w:hAnsi="Arial" w:cs="Times New Roman"/>
                <w:sz w:val="16"/>
                <w:szCs w:val="16"/>
                <w:lang w:eastAsia="de-DE"/>
              </w:rPr>
            </w:pPr>
          </w:p>
        </w:tc>
        <w:tc>
          <w:tcPr>
            <w:tcW w:w="4819" w:type="dxa"/>
            <w:tcBorders>
              <w:top w:val="single" w:sz="12" w:space="0" w:color="auto"/>
              <w:bottom w:val="single" w:sz="12" w:space="0" w:color="auto"/>
            </w:tcBorders>
          </w:tcPr>
          <w:p w:rsidR="00AF5D58" w:rsidRPr="00AF5D58" w:rsidRDefault="00C376A7" w:rsidP="00AF5D58">
            <w:pPr>
              <w:ind w:left="1556" w:hanging="1556"/>
              <w:rPr>
                <w:rFonts w:ascii="Arial" w:eastAsia="Arial" w:hAnsi="Arial" w:cs="Times New Roman"/>
                <w:bCs/>
                <w:sz w:val="16"/>
                <w:lang w:eastAsia="de-DE"/>
              </w:rPr>
            </w:pPr>
            <w:r>
              <w:rPr>
                <w:rFonts w:ascii="Arial" w:eastAsia="Arial" w:hAnsi="Arial" w:cs="Times New Roman"/>
                <w:bCs/>
                <w:sz w:val="16"/>
                <w:lang w:eastAsia="de-DE"/>
              </w:rPr>
              <w:t>AHV-N</w:t>
            </w:r>
            <w:r w:rsidRPr="00AF5D58">
              <w:rPr>
                <w:rFonts w:ascii="Arial" w:eastAsia="Arial" w:hAnsi="Arial" w:cs="Times New Roman"/>
                <w:bCs/>
                <w:sz w:val="16"/>
                <w:lang w:eastAsia="de-DE"/>
              </w:rPr>
              <w:t xml:space="preserve">ummer: </w:t>
            </w:r>
          </w:p>
          <w:p w:rsidR="00AF5D58" w:rsidRPr="00AF5D58" w:rsidRDefault="0088673C" w:rsidP="00AF5D58">
            <w:pPr>
              <w:rPr>
                <w:rFonts w:ascii="Arial" w:eastAsia="Arial" w:hAnsi="Arial" w:cs="Times New Roman"/>
                <w:sz w:val="16"/>
                <w:szCs w:val="16"/>
                <w:lang w:eastAsia="de-DE"/>
              </w:rPr>
            </w:pPr>
          </w:p>
          <w:p w:rsidR="00AF5D58" w:rsidRPr="00AF5D58" w:rsidRDefault="0088673C" w:rsidP="00AF5D58">
            <w:pPr>
              <w:rPr>
                <w:rFonts w:ascii="Arial" w:eastAsia="Arial" w:hAnsi="Arial" w:cs="Times New Roman"/>
                <w:sz w:val="16"/>
                <w:szCs w:val="16"/>
                <w:lang w:eastAsia="de-DE"/>
              </w:rPr>
            </w:pPr>
          </w:p>
          <w:p w:rsidR="00AF5D58" w:rsidRPr="00AF5D58" w:rsidRDefault="00C376A7" w:rsidP="00AF5D58">
            <w:pPr>
              <w:ind w:left="1556" w:hanging="1556"/>
              <w:rPr>
                <w:rFonts w:ascii="Arial" w:eastAsia="Arial" w:hAnsi="Arial" w:cs="Times New Roman"/>
                <w:sz w:val="16"/>
                <w:szCs w:val="16"/>
                <w:lang w:eastAsia="de-DE"/>
              </w:rPr>
            </w:pPr>
            <w:r w:rsidRPr="00AF5D58">
              <w:rPr>
                <w:rFonts w:ascii="Arial" w:eastAsia="Arial" w:hAnsi="Arial" w:cs="Times New Roman"/>
                <w:sz w:val="16"/>
                <w:szCs w:val="16"/>
                <w:lang w:eastAsia="de-DE"/>
              </w:rPr>
              <w:t xml:space="preserve">Versicherte Person: </w:t>
            </w:r>
          </w:p>
          <w:p w:rsidR="00AF5D58" w:rsidRPr="00AF5D58" w:rsidRDefault="00C376A7" w:rsidP="00EE19A2">
            <w:pPr>
              <w:ind w:left="1556" w:hanging="1556"/>
              <w:rPr>
                <w:rFonts w:ascii="Arial" w:eastAsia="Arial" w:hAnsi="Arial" w:cs="Times New Roman"/>
                <w:sz w:val="16"/>
                <w:szCs w:val="16"/>
                <w:lang w:eastAsia="de-DE"/>
              </w:rPr>
            </w:pPr>
            <w:r w:rsidRPr="00AF5D58">
              <w:rPr>
                <w:rFonts w:ascii="Arial" w:eastAsia="Arial" w:hAnsi="Arial" w:cs="Times New Roman"/>
                <w:sz w:val="16"/>
                <w:szCs w:val="16"/>
                <w:lang w:eastAsia="de-DE"/>
              </w:rPr>
              <w:t xml:space="preserve">Geboren am </w:t>
            </w:r>
          </w:p>
        </w:tc>
      </w:tr>
    </w:tbl>
    <w:p w:rsidR="00DE0E90" w:rsidRPr="00434A75" w:rsidRDefault="00C376A7" w:rsidP="00EE19A2">
      <w:pPr>
        <w:rPr>
          <w:rFonts w:cstheme="minorHAnsi"/>
          <w:sz w:val="17"/>
          <w:szCs w:val="17"/>
        </w:rPr>
      </w:pPr>
      <w:r>
        <w:br/>
      </w:r>
      <w:bookmarkStart w:id="10" w:name="002.099_BM_2"/>
      <w:bookmarkEnd w:id="9"/>
      <w:r w:rsidRPr="00434A75">
        <w:rPr>
          <w:rFonts w:cstheme="minorHAnsi"/>
          <w:sz w:val="17"/>
          <w:szCs w:val="17"/>
        </w:rPr>
        <w:t>Verfahrensstand</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CB364E"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default w:val="Erstanmeldung IV"/>
                  </w:textInput>
                </w:ffData>
              </w:fldChar>
            </w:r>
            <w:bookmarkStart w:id="11" w:name="Text109"/>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Erstanmeldung IV</w:t>
            </w:r>
            <w:r w:rsidRPr="00434A75">
              <w:rPr>
                <w:sz w:val="17"/>
                <w:szCs w:val="17"/>
                <w:lang w:eastAsia="de-DE"/>
              </w:rPr>
              <w:fldChar w:fldCharType="end"/>
            </w:r>
            <w:bookmarkEnd w:id="11"/>
            <w:r w:rsidRPr="00434A75">
              <w:rPr>
                <w:sz w:val="17"/>
                <w:szCs w:val="17"/>
                <w:lang w:eastAsia="de-DE"/>
              </w:rPr>
              <w:t xml:space="preserve"> </w:t>
            </w:r>
            <w:r w:rsidRPr="00434A75">
              <w:rPr>
                <w:sz w:val="17"/>
                <w:szCs w:val="17"/>
                <w:lang w:eastAsia="de-DE"/>
              </w:rPr>
              <w:fldChar w:fldCharType="begin">
                <w:ffData>
                  <w:name w:val=""/>
                  <w:enabled/>
                  <w:calcOnExit w:val="0"/>
                  <w:textInput>
                    <w:default w:val="Erneute Anmeldung IV"/>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Erneute Anmeldung IV</w:t>
            </w:r>
            <w:r w:rsidRPr="00434A75">
              <w:rPr>
                <w:sz w:val="17"/>
                <w:szCs w:val="17"/>
                <w:lang w:eastAsia="de-DE"/>
              </w:rPr>
              <w:fldChar w:fldCharType="end"/>
            </w:r>
            <w:r w:rsidRPr="00434A75">
              <w:rPr>
                <w:sz w:val="17"/>
                <w:szCs w:val="17"/>
                <w:lang w:eastAsia="de-DE"/>
              </w:rPr>
              <w:t xml:space="preserve"> </w:t>
            </w:r>
            <w:r w:rsidRPr="00434A75">
              <w:rPr>
                <w:sz w:val="17"/>
                <w:szCs w:val="17"/>
                <w:lang w:eastAsia="de-DE"/>
              </w:rPr>
              <w:fldChar w:fldCharType="begin">
                <w:ffData>
                  <w:name w:val=""/>
                  <w:enabled/>
                  <w:calcOnExit w:val="0"/>
                  <w:textInput>
                    <w:default w:val="Revision von Amtes wegen"/>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Revision von Amtes wegen</w:t>
            </w:r>
            <w:r w:rsidRPr="00434A75">
              <w:rPr>
                <w:sz w:val="17"/>
                <w:szCs w:val="17"/>
                <w:lang w:eastAsia="de-DE"/>
              </w:rPr>
              <w:fldChar w:fldCharType="end"/>
            </w:r>
            <w:r w:rsidRPr="00434A75">
              <w:rPr>
                <w:sz w:val="17"/>
                <w:szCs w:val="17"/>
                <w:lang w:eastAsia="de-DE"/>
              </w:rPr>
              <w:t xml:space="preserve"> </w:t>
            </w:r>
            <w:r w:rsidRPr="00434A75">
              <w:rPr>
                <w:sz w:val="17"/>
                <w:szCs w:val="17"/>
                <w:lang w:eastAsia="de-DE"/>
              </w:rPr>
              <w:fldChar w:fldCharType="begin">
                <w:ffData>
                  <w:name w:val=""/>
                  <w:enabled/>
                  <w:calcOnExit w:val="0"/>
                  <w:textInput>
                    <w:default w:val="Revisionsgesuch"/>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Revisionsgesuch</w:t>
            </w:r>
            <w:r w:rsidRPr="00434A75">
              <w:rPr>
                <w:sz w:val="17"/>
                <w:szCs w:val="17"/>
                <w:lang w:eastAsia="de-DE"/>
              </w:rPr>
              <w:fldChar w:fldCharType="end"/>
            </w: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rPr>
      </w:pPr>
    </w:p>
    <w:p w:rsidR="00DE0E90" w:rsidRPr="00C762F0" w:rsidRDefault="00C376A7" w:rsidP="00DE0E90">
      <w:pPr>
        <w:ind w:left="284"/>
        <w:rPr>
          <w:rFonts w:cstheme="minorHAnsi"/>
          <w:b/>
        </w:rPr>
      </w:pPr>
      <w:r w:rsidRPr="00C762F0">
        <w:rPr>
          <w:rFonts w:cstheme="minorHAnsi"/>
          <w:b/>
        </w:rPr>
        <w:t>Ergänzende Fragen</w:t>
      </w:r>
    </w:p>
    <w:tbl>
      <w:tblPr>
        <w:tblW w:w="9639" w:type="dxa"/>
        <w:tblInd w:w="284" w:type="dxa"/>
        <w:tblLayout w:type="fixed"/>
        <w:tblCellMar>
          <w:left w:w="57" w:type="dxa"/>
          <w:right w:w="57" w:type="dxa"/>
        </w:tblCellMar>
        <w:tblLook w:val="01E0" w:firstRow="1" w:lastRow="1" w:firstColumn="1" w:lastColumn="1" w:noHBand="0" w:noVBand="0"/>
      </w:tblPr>
      <w:tblGrid>
        <w:gridCol w:w="9639"/>
      </w:tblGrid>
      <w:tr w:rsidR="00DE0E90" w:rsidRPr="00434A75" w:rsidTr="00542872">
        <w:trPr>
          <w:trHeight w:val="567"/>
        </w:trPr>
        <w:tc>
          <w:tcPr>
            <w:tcW w:w="9639"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e1"/>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bookmarkStart w:id="12" w:name="_GoBack"/>
            <w:bookmarkEnd w:id="12"/>
          </w:p>
        </w:tc>
      </w:tr>
    </w:tbl>
    <w:p w:rsidR="00DE0E90" w:rsidRPr="00434A75" w:rsidRDefault="0088673C" w:rsidP="00DE0E90">
      <w:pPr>
        <w:spacing w:line="47" w:lineRule="exact"/>
        <w:ind w:left="284"/>
        <w:rPr>
          <w:rFonts w:cstheme="minorHAnsi"/>
          <w:b/>
          <w:sz w:val="17"/>
          <w:szCs w:val="17"/>
          <w:lang w:eastAsia="de-DE"/>
        </w:rPr>
      </w:pPr>
    </w:p>
    <w:p w:rsidR="00DE0E90" w:rsidRPr="00434A75" w:rsidRDefault="00C376A7" w:rsidP="00DE0E90">
      <w:pPr>
        <w:spacing w:before="180"/>
        <w:ind w:left="284" w:hanging="284"/>
        <w:rPr>
          <w:rFonts w:cstheme="minorHAnsi"/>
          <w:b/>
          <w:sz w:val="24"/>
          <w:lang w:eastAsia="de-DE"/>
        </w:rPr>
      </w:pPr>
      <w:r w:rsidRPr="00434A75">
        <w:rPr>
          <w:rFonts w:cstheme="minorHAnsi"/>
          <w:b/>
          <w:sz w:val="24"/>
          <w:lang w:eastAsia="de-DE"/>
        </w:rPr>
        <w:t>1.</w:t>
      </w:r>
      <w:r w:rsidRPr="00434A75">
        <w:rPr>
          <w:rFonts w:cstheme="minorHAnsi"/>
          <w:b/>
          <w:sz w:val="24"/>
          <w:lang w:eastAsia="de-DE"/>
        </w:rPr>
        <w:tab/>
        <w:t>Allgemeine Angaben</w:t>
      </w: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1.1</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Die ambulante/stationäre Behandlung durch Sie erfolgte</w:t>
      </w:r>
    </w:p>
    <w:p w:rsidR="00DE0E90" w:rsidRPr="00434A75" w:rsidRDefault="00C376A7" w:rsidP="00DE0E90">
      <w:pPr>
        <w:tabs>
          <w:tab w:val="left" w:pos="2694"/>
        </w:tabs>
        <w:ind w:left="284"/>
        <w:rPr>
          <w:rFonts w:cstheme="minorHAnsi"/>
          <w:sz w:val="17"/>
          <w:szCs w:val="17"/>
          <w:lang w:eastAsia="de-DE"/>
        </w:rPr>
      </w:pPr>
      <w:r w:rsidRPr="00434A75">
        <w:rPr>
          <w:rFonts w:cstheme="minorHAnsi"/>
          <w:sz w:val="17"/>
          <w:szCs w:val="17"/>
          <w:lang w:eastAsia="de-DE"/>
        </w:rPr>
        <w:t xml:space="preserve">vom </w:t>
      </w:r>
      <w:r w:rsidRPr="00434A75">
        <w:rPr>
          <w:rFonts w:cstheme="minorHAnsi"/>
          <w:sz w:val="17"/>
          <w:szCs w:val="17"/>
          <w:lang w:eastAsia="de-DE"/>
        </w:rPr>
        <w:tab/>
        <w:t>bis</w:t>
      </w:r>
    </w:p>
    <w:tbl>
      <w:tblPr>
        <w:tblW w:w="9639" w:type="dxa"/>
        <w:tblInd w:w="284" w:type="dxa"/>
        <w:tblLayout w:type="fixed"/>
        <w:tblCellMar>
          <w:left w:w="57" w:type="dxa"/>
          <w:right w:w="57" w:type="dxa"/>
        </w:tblCellMar>
        <w:tblLook w:val="01E0" w:firstRow="1" w:lastRow="1" w:firstColumn="1" w:lastColumn="1" w:noHBand="0" w:noVBand="0"/>
      </w:tblPr>
      <w:tblGrid>
        <w:gridCol w:w="2409"/>
        <w:gridCol w:w="7230"/>
      </w:tblGrid>
      <w:tr w:rsidR="00DE0E90" w:rsidRPr="00434A75" w:rsidTr="00542872">
        <w:trPr>
          <w:trHeight w:val="369"/>
        </w:trPr>
        <w:tc>
          <w:tcPr>
            <w:tcW w:w="2041"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56"/>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6124"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57"/>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bl>
    <w:p w:rsidR="00DE0E90" w:rsidRPr="00434A75" w:rsidRDefault="00C376A7"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Datum der letzten Konsultation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Frühere Konsultationen erfolgten durch</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Spätere Konsultationen erfolgten durch</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1.2</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Wie oft ist der Patient/die Patientin gegenwärtig in Behandlung?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1.3</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Wie sieht der Verlauf der bisher attestierten Arbeitsunfähigkeit aus (in Prozent)?</w:t>
      </w:r>
    </w:p>
    <w:p w:rsidR="00DE0E90" w:rsidRPr="00434A75" w:rsidRDefault="00C376A7" w:rsidP="00DE0E90">
      <w:pPr>
        <w:tabs>
          <w:tab w:val="left" w:pos="2693"/>
          <w:tab w:val="left" w:pos="5103"/>
        </w:tabs>
        <w:spacing w:line="210" w:lineRule="exact"/>
        <w:ind w:left="284"/>
        <w:rPr>
          <w:rFonts w:cstheme="minorHAnsi"/>
          <w:sz w:val="17"/>
          <w:szCs w:val="17"/>
          <w:lang w:eastAsia="de-DE"/>
        </w:rPr>
      </w:pPr>
      <w:r w:rsidRPr="00434A75">
        <w:rPr>
          <w:rFonts w:cstheme="minorHAnsi"/>
          <w:sz w:val="17"/>
          <w:szCs w:val="17"/>
          <w:lang w:eastAsia="de-DE"/>
        </w:rPr>
        <w:t>%</w:t>
      </w:r>
      <w:r w:rsidRPr="00434A75">
        <w:rPr>
          <w:rFonts w:cstheme="minorHAnsi"/>
          <w:sz w:val="17"/>
          <w:szCs w:val="17"/>
          <w:lang w:eastAsia="de-DE"/>
        </w:rPr>
        <w:tab/>
        <w:t>vom</w:t>
      </w:r>
      <w:r w:rsidRPr="00434A75">
        <w:rPr>
          <w:rFonts w:cstheme="minorHAnsi"/>
          <w:sz w:val="17"/>
          <w:szCs w:val="17"/>
          <w:lang w:eastAsia="de-DE"/>
        </w:rPr>
        <w:tab/>
        <w:t>bis</w:t>
      </w:r>
    </w:p>
    <w:tbl>
      <w:tblPr>
        <w:tblW w:w="9639" w:type="dxa"/>
        <w:tblInd w:w="284" w:type="dxa"/>
        <w:tblLayout w:type="fixed"/>
        <w:tblCellMar>
          <w:left w:w="57" w:type="dxa"/>
          <w:right w:w="57" w:type="dxa"/>
        </w:tblCellMar>
        <w:tblLook w:val="01E0" w:firstRow="1" w:lastRow="1" w:firstColumn="1" w:lastColumn="1" w:noHBand="0" w:noVBand="0"/>
      </w:tblPr>
      <w:tblGrid>
        <w:gridCol w:w="2409"/>
        <w:gridCol w:w="2410"/>
        <w:gridCol w:w="4820"/>
      </w:tblGrid>
      <w:tr w:rsidR="00DE0E90" w:rsidRPr="00434A75" w:rsidTr="00542872">
        <w:trPr>
          <w:trHeight w:hRule="exact" w:val="369"/>
        </w:trPr>
        <w:tc>
          <w:tcPr>
            <w:tcW w:w="2409"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2"/>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410"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3"/>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4820"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4"/>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r w:rsidR="00DE0E90" w:rsidRPr="00434A75" w:rsidTr="00542872">
        <w:trPr>
          <w:trHeight w:hRule="exact" w:val="369"/>
        </w:trPr>
        <w:tc>
          <w:tcPr>
            <w:tcW w:w="2409"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2"/>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410"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3"/>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4820"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4"/>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r w:rsidR="00DE0E90" w:rsidRPr="00434A75" w:rsidTr="00542872">
        <w:trPr>
          <w:trHeight w:hRule="exact" w:val="369"/>
        </w:trPr>
        <w:tc>
          <w:tcPr>
            <w:tcW w:w="2409"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2"/>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2410"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3"/>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c>
          <w:tcPr>
            <w:tcW w:w="4820" w:type="dxa"/>
            <w:tcBorders>
              <w:left w:val="single" w:sz="12" w:space="0" w:color="auto"/>
              <w:bottom w:val="single" w:sz="2" w:space="0" w:color="auto"/>
            </w:tcBorders>
            <w:vAlign w:val="center"/>
          </w:tcPr>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34"/>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tc>
      </w:tr>
    </w:tbl>
    <w:p w:rsidR="00DE0E90" w:rsidRPr="00434A75" w:rsidRDefault="0088673C" w:rsidP="00DE0E90">
      <w:pPr>
        <w:ind w:left="284"/>
        <w:rPr>
          <w:rFonts w:cstheme="minorHAnsi"/>
          <w:sz w:val="17"/>
          <w:szCs w:val="17"/>
          <w:lang w:eastAsia="de-DE"/>
        </w:rPr>
      </w:pP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Für welche Tätigkeiten haben Sie die Arbeitsunfähigkeit attestiert?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C376A7" w:rsidP="00542872">
            <w:pPr>
              <w:spacing w:line="210" w:lineRule="exact"/>
              <w:rPr>
                <w:lang w:eastAsia="de-DE"/>
              </w:rPr>
            </w:pPr>
            <w:r w:rsidRPr="00434A75">
              <w:rPr>
                <w:lang w:eastAsia="de-DE"/>
              </w:rPr>
              <w:fldChar w:fldCharType="begin">
                <w:ffData>
                  <w:name w:val="Text109"/>
                  <w:enabled/>
                  <w:calcOnExit w:val="0"/>
                  <w:textInput/>
                </w:ffData>
              </w:fldChar>
            </w:r>
            <w:r w:rsidRPr="00434A75">
              <w:rPr>
                <w:lang w:eastAsia="de-DE"/>
              </w:rPr>
              <w:instrText xml:space="preserve"> FORMTEXT </w:instrText>
            </w:r>
            <w:r w:rsidRPr="00434A75">
              <w:rPr>
                <w:lang w:eastAsia="de-DE"/>
              </w:rPr>
            </w:r>
            <w:r w:rsidRPr="00434A75">
              <w:rPr>
                <w:lang w:eastAsia="de-DE"/>
              </w:rPr>
              <w:fldChar w:fldCharType="separate"/>
            </w:r>
            <w:r w:rsidRPr="00434A75">
              <w:rPr>
                <w:lang w:eastAsia="de-DE"/>
              </w:rPr>
              <w:t> </w:t>
            </w:r>
            <w:r w:rsidRPr="00434A75">
              <w:rPr>
                <w:lang w:eastAsia="de-DE"/>
              </w:rPr>
              <w:t> </w:t>
            </w:r>
            <w:r w:rsidRPr="00434A75">
              <w:rPr>
                <w:lang w:eastAsia="de-DE"/>
              </w:rPr>
              <w:t> </w:t>
            </w:r>
            <w:r w:rsidRPr="00434A75">
              <w:rPr>
                <w:lang w:eastAsia="de-DE"/>
              </w:rPr>
              <w:t> </w:t>
            </w:r>
            <w:r w:rsidRPr="00434A75">
              <w:rPr>
                <w:lang w:eastAsia="de-DE"/>
              </w:rPr>
              <w:t> </w:t>
            </w:r>
            <w:r w:rsidRPr="00434A75">
              <w:rPr>
                <w:lang w:eastAsia="de-DE"/>
              </w:rPr>
              <w:fldChar w:fldCharType="end"/>
            </w:r>
          </w:p>
        </w:tc>
        <w:tc>
          <w:tcPr>
            <w:tcW w:w="20" w:type="dxa"/>
            <w:vAlign w:val="center"/>
          </w:tcPr>
          <w:p w:rsidR="00DE0E90" w:rsidRPr="00434A75" w:rsidRDefault="0088673C" w:rsidP="00542872">
            <w:pPr>
              <w:spacing w:line="210" w:lineRule="exact"/>
              <w:rPr>
                <w:lang w:eastAsia="de-DE"/>
              </w:rPr>
            </w:pPr>
          </w:p>
        </w:tc>
      </w:tr>
    </w:tbl>
    <w:p w:rsidR="00BD576B" w:rsidRDefault="00BD576B" w:rsidP="00DE0E90">
      <w:pPr>
        <w:numPr>
          <w:ilvl w:val="0"/>
          <w:numId w:val="4"/>
        </w:numPr>
        <w:spacing w:before="120"/>
        <w:rPr>
          <w:rFonts w:cstheme="minorHAnsi"/>
          <w:b/>
          <w:sz w:val="24"/>
          <w:lang w:eastAsia="de-DE"/>
        </w:rPr>
      </w:pPr>
    </w:p>
    <w:p w:rsidR="00BD576B" w:rsidRDefault="00BD576B">
      <w:pPr>
        <w:rPr>
          <w:rFonts w:cstheme="minorHAnsi"/>
          <w:b/>
          <w:sz w:val="24"/>
          <w:lang w:eastAsia="de-DE"/>
        </w:rPr>
      </w:pPr>
      <w:r>
        <w:rPr>
          <w:rFonts w:cstheme="minorHAnsi"/>
          <w:b/>
          <w:sz w:val="24"/>
          <w:lang w:eastAsia="de-DE"/>
        </w:rPr>
        <w:br w:type="page"/>
      </w: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lastRenderedPageBreak/>
        <w:t>1.4</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Gibt es weitere Behandler (Spezialärzte, Spitäler oder Therapeuten)?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 xml:space="preserve">Bitte legen Sie Kopien von bereits vorliegenden Berichten bei. </w:t>
      </w:r>
    </w:p>
    <w:p w:rsidR="00DE0E90" w:rsidRPr="00434A75" w:rsidRDefault="0088673C" w:rsidP="00DE0E90">
      <w:pPr>
        <w:ind w:left="284"/>
        <w:rPr>
          <w:rFonts w:cstheme="minorHAnsi"/>
          <w:sz w:val="17"/>
          <w:szCs w:val="17"/>
          <w:lang w:eastAsia="de-DE"/>
        </w:rPr>
      </w:pPr>
    </w:p>
    <w:p w:rsidR="00DE0E90" w:rsidRPr="00434A75" w:rsidRDefault="00C376A7" w:rsidP="00DE0E90">
      <w:pPr>
        <w:spacing w:before="180"/>
        <w:ind w:left="284" w:hanging="284"/>
        <w:rPr>
          <w:rFonts w:cstheme="minorHAnsi"/>
          <w:b/>
          <w:sz w:val="24"/>
          <w:lang w:eastAsia="de-DE"/>
        </w:rPr>
      </w:pPr>
      <w:r w:rsidRPr="00434A75">
        <w:rPr>
          <w:rFonts w:cstheme="minorHAnsi"/>
          <w:b/>
          <w:sz w:val="24"/>
          <w:lang w:eastAsia="de-DE"/>
        </w:rPr>
        <w:t>2.</w:t>
      </w:r>
      <w:r w:rsidRPr="00434A75">
        <w:rPr>
          <w:rFonts w:cstheme="minorHAnsi"/>
          <w:b/>
          <w:sz w:val="24"/>
          <w:lang w:eastAsia="de-DE"/>
        </w:rPr>
        <w:tab/>
        <w:t>Medizinische Situation</w:t>
      </w: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2.1</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Vorgeschichte und Entwicklung der Patientin/des Patienten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2.2</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Aktuelle medizinische Symptomatik und Situation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2.3</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Aktuelle Medikation (einschliesslich Dosis)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2.4</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Ausführliche objektive Befunde auf Basis Ihrer Untersuchungen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2.5</w:t>
      </w:r>
    </w:p>
    <w:p w:rsidR="00DE0E90" w:rsidRPr="00434A75" w:rsidRDefault="00C376A7"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 xml:space="preserve">Diagnosen mit Auswirkung auf die Arbeitsfähigkeit </w:t>
      </w:r>
    </w:p>
    <w:p w:rsidR="00DE0E90" w:rsidRPr="00434A75" w:rsidRDefault="00C376A7"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(Bei psychischen Erkrankungen bitte ICD-10- oder DSM-5-Codes angeben.)</w:t>
      </w:r>
    </w:p>
    <w:p w:rsidR="00DE0E90" w:rsidRPr="00434A75" w:rsidRDefault="00C376A7"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Wann wurden welche Diagnosen gestellt?</w:t>
      </w:r>
      <w:r w:rsidRPr="00434A75">
        <w:rPr>
          <w:rFonts w:ascii="Arial"/>
          <w:i/>
          <w:sz w:val="17"/>
          <w:szCs w:val="17"/>
          <w:lang w:eastAsia="de-DE"/>
        </w:rPr>
        <w:t xml:space="preserve">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2.6</w:t>
      </w:r>
    </w:p>
    <w:p w:rsidR="00DE0E90" w:rsidRPr="00434A75" w:rsidRDefault="00C376A7"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Diagnosen ohne Auswirkung auf die Arbeitsfähigkeit</w:t>
      </w:r>
    </w:p>
    <w:p w:rsidR="00DE0E90" w:rsidRPr="00434A75" w:rsidRDefault="00C376A7"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Wann wurden welche Diagnosen gestellt?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2.7</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Ihre Prognose zur Arbeitsfähigkeit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BD576B" w:rsidRDefault="00BD576B">
      <w:pPr>
        <w:rPr>
          <w:rFonts w:cstheme="minorHAnsi"/>
          <w:b/>
          <w:sz w:val="24"/>
          <w:lang w:eastAsia="de-DE"/>
        </w:rPr>
      </w:pPr>
      <w:r>
        <w:rPr>
          <w:rFonts w:cstheme="minorHAnsi"/>
          <w:b/>
          <w:sz w:val="24"/>
          <w:lang w:eastAsia="de-DE"/>
        </w:rPr>
        <w:br w:type="page"/>
      </w: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lastRenderedPageBreak/>
        <w:t>2.8</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Ihr weiteres Vorgehen / Ihr Behandlungsplan (Therapien, operative Eingriffe, Medikation)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spacing w:before="180"/>
        <w:ind w:left="284" w:hanging="284"/>
        <w:rPr>
          <w:rFonts w:cstheme="minorHAnsi"/>
          <w:b/>
          <w:sz w:val="24"/>
          <w:lang w:eastAsia="de-DE"/>
        </w:rPr>
      </w:pPr>
      <w:r w:rsidRPr="00434A75">
        <w:rPr>
          <w:rFonts w:cstheme="minorHAnsi"/>
          <w:b/>
          <w:sz w:val="24"/>
          <w:lang w:eastAsia="de-DE"/>
        </w:rPr>
        <w:t>3.</w:t>
      </w:r>
      <w:r w:rsidRPr="00434A75">
        <w:rPr>
          <w:rFonts w:cstheme="minorHAnsi"/>
          <w:b/>
          <w:sz w:val="24"/>
          <w:lang w:eastAsia="de-DE"/>
        </w:rPr>
        <w:tab/>
        <w:t>Berufliche Situation</w:t>
      </w: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3.1</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Welche Tätigkeit übt der Patient, die Patientin gegenwärtig aus?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88673C">
        <w:rPr>
          <w:rFonts w:ascii="Wingdings" w:hAnsi="Wingdings" w:cstheme="minorHAnsi"/>
          <w:sz w:val="17"/>
          <w:szCs w:val="17"/>
          <w:lang w:eastAsia="de-DE"/>
        </w:rPr>
      </w:r>
      <w:r w:rsidR="0088673C">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3.2</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Welche Informationen zur beruflichen Situation liegen Ihnen vor?</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88673C">
        <w:rPr>
          <w:rFonts w:ascii="Wingdings" w:hAnsi="Wingdings" w:cstheme="minorHAnsi"/>
          <w:sz w:val="17"/>
          <w:szCs w:val="17"/>
          <w:lang w:eastAsia="de-DE"/>
        </w:rPr>
      </w:r>
      <w:r w:rsidR="0088673C">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keine</w:t>
      </w:r>
    </w:p>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3.3</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 xml:space="preserve">Welche Anforderungen stellt die aktuelle Tätigkeit an Ihre Patientin, Ihren Patienten? </w:t>
      </w:r>
      <w:r w:rsidRPr="00434A75">
        <w:rPr>
          <w:rFonts w:cstheme="minorHAnsi"/>
          <w:sz w:val="17"/>
          <w:szCs w:val="17"/>
          <w:lang w:eastAsia="de-DE"/>
        </w:rPr>
        <w:br/>
        <w:t xml:space="preserve">(zum Beispiel: körperlich streng / wechselbelastend / repetitiv / Führungsfunktion / Schichtarbeit / </w:t>
      </w:r>
      <w:r w:rsidRPr="00434A75">
        <w:rPr>
          <w:rFonts w:cstheme="minorHAnsi"/>
          <w:sz w:val="17"/>
          <w:szCs w:val="17"/>
          <w:lang w:eastAsia="de-DE"/>
        </w:rPr>
        <w:br/>
        <w:t>Teamarbeit / Kundenkontakt oder Ähnliches.)</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88673C">
        <w:rPr>
          <w:rFonts w:ascii="Wingdings" w:hAnsi="Wingdings" w:cstheme="minorHAnsi"/>
          <w:sz w:val="17"/>
          <w:szCs w:val="17"/>
          <w:lang w:eastAsia="de-DE"/>
        </w:rPr>
      </w:r>
      <w:r w:rsidR="0088673C">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Falls Sie eine Beschreibung des Arbeitsplatzes haben, legen Sie diese bitte bei.</w:t>
      </w:r>
    </w:p>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3.4</w:t>
      </w:r>
    </w:p>
    <w:p w:rsidR="00DE0E90" w:rsidRPr="00434A75" w:rsidRDefault="00C376A7"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Welche Funktionseinschränkungen bestehen? Wie wirken sie sich auf die bisherige Tätigkeit aus?</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Bitte beschreiben Sie die Einschränkungen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88673C">
        <w:rPr>
          <w:rFonts w:ascii="Wingdings" w:hAnsi="Wingdings" w:cstheme="minorHAnsi"/>
          <w:sz w:val="17"/>
          <w:szCs w:val="17"/>
          <w:lang w:eastAsia="de-DE"/>
        </w:rPr>
      </w:r>
      <w:r w:rsidR="0088673C">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3.5</w:t>
      </w:r>
    </w:p>
    <w:p w:rsidR="00DE0E90" w:rsidRPr="00434A75" w:rsidRDefault="00C376A7"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Hat Ihr Patient, Ihre Patientin Ressourcen, die für eine Eingliederung hilfreich sein können?</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(zum Beispiel: Sprachkenntnisse / Weiterbildungen / Tagesablauf / ehrenamtliche Tätigkeiten / Hobbys / Freizeit / Kontakte zu Freunden / Reisen)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88673C">
        <w:rPr>
          <w:rFonts w:ascii="Wingdings" w:hAnsi="Wingdings" w:cstheme="minorHAnsi"/>
          <w:sz w:val="17"/>
          <w:szCs w:val="17"/>
          <w:lang w:eastAsia="de-DE"/>
        </w:rPr>
      </w:r>
      <w:r w:rsidR="0088673C">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3.6</w:t>
      </w:r>
    </w:p>
    <w:p w:rsidR="00DE0E90" w:rsidRPr="00434A75" w:rsidRDefault="00C376A7"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Gibt es Zweifel an der Fahreignung? Welche?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tabs>
          <w:tab w:val="left" w:pos="750"/>
        </w:tabs>
        <w:ind w:left="284"/>
        <w:rPr>
          <w:rFonts w:cstheme="minorHAnsi"/>
          <w:sz w:val="17"/>
          <w:szCs w:val="17"/>
          <w:lang w:eastAsia="de-DE"/>
        </w:rPr>
      </w:pPr>
    </w:p>
    <w:p w:rsidR="00DE0E90" w:rsidRPr="00434A75" w:rsidRDefault="00C376A7"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88673C">
        <w:rPr>
          <w:rFonts w:ascii="Wingdings" w:hAnsi="Wingdings" w:cstheme="minorHAnsi"/>
          <w:sz w:val="17"/>
          <w:szCs w:val="17"/>
          <w:lang w:eastAsia="de-DE"/>
        </w:rPr>
      </w:r>
      <w:r w:rsidR="0088673C">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C376A7" w:rsidP="00DE0E90">
      <w:pPr>
        <w:spacing w:before="180"/>
        <w:ind w:left="284" w:hanging="284"/>
        <w:rPr>
          <w:rFonts w:cstheme="minorHAnsi"/>
          <w:b/>
          <w:sz w:val="24"/>
          <w:lang w:eastAsia="de-DE"/>
        </w:rPr>
      </w:pPr>
      <w:r w:rsidRPr="00434A75">
        <w:rPr>
          <w:rFonts w:cstheme="minorHAnsi"/>
          <w:b/>
          <w:sz w:val="24"/>
          <w:lang w:eastAsia="de-DE"/>
        </w:rPr>
        <w:lastRenderedPageBreak/>
        <w:t>4.</w:t>
      </w:r>
      <w:r w:rsidRPr="00434A75">
        <w:rPr>
          <w:rFonts w:cstheme="minorHAnsi"/>
          <w:b/>
          <w:sz w:val="24"/>
          <w:lang w:eastAsia="de-DE"/>
        </w:rPr>
        <w:tab/>
        <w:t>Potenzial für die Eingliederung</w:t>
      </w: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4.1</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 xml:space="preserve">Wie </w:t>
      </w:r>
      <w:r w:rsidRPr="00C762F0">
        <w:rPr>
          <w:rFonts w:cstheme="minorHAnsi"/>
          <w:sz w:val="17"/>
          <w:szCs w:val="17"/>
          <w:lang w:eastAsia="de-DE"/>
        </w:rPr>
        <w:t>viele Stunden pro Tag ist die bisherige Tätigkeit zumutbar?</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ind w:left="284"/>
        <w:rPr>
          <w:rFonts w:cstheme="minorHAnsi"/>
          <w:sz w:val="17"/>
          <w:szCs w:val="17"/>
          <w:lang w:eastAsia="de-DE"/>
        </w:rPr>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88673C">
        <w:rPr>
          <w:rFonts w:ascii="Wingdings" w:hAnsi="Wingdings" w:cstheme="minorHAnsi"/>
          <w:sz w:val="17"/>
          <w:szCs w:val="17"/>
          <w:lang w:eastAsia="de-DE"/>
        </w:rPr>
      </w:r>
      <w:r w:rsidR="0088673C">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p>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4.2</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Wie viele Stunden pro Tag ist eine dem Leiden angepasste Tätigkeit zumutbar?</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4.3</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Wie ist Ihre Prognose zur Eingliederung?</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4.4</w:t>
      </w:r>
    </w:p>
    <w:p w:rsidR="00DE0E90" w:rsidRPr="00434A75" w:rsidRDefault="00C376A7" w:rsidP="00DE0E90">
      <w:pPr>
        <w:ind w:left="284"/>
        <w:rPr>
          <w:rFonts w:cstheme="minorHAnsi"/>
          <w:sz w:val="17"/>
          <w:szCs w:val="17"/>
          <w:lang w:eastAsia="de-DE"/>
        </w:rPr>
      </w:pPr>
      <w:r w:rsidRPr="00434A75">
        <w:rPr>
          <w:rFonts w:cstheme="minorHAnsi"/>
          <w:sz w:val="17"/>
          <w:szCs w:val="17"/>
          <w:lang w:eastAsia="de-DE"/>
        </w:rPr>
        <w:t>Welche Faktoren stehen einer Eingliederung im Wege?</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DE0E90" w:rsidRPr="00434A75" w:rsidRDefault="00C376A7" w:rsidP="00DE0E90">
      <w:pPr>
        <w:numPr>
          <w:ilvl w:val="0"/>
          <w:numId w:val="4"/>
        </w:numPr>
        <w:spacing w:before="120"/>
        <w:rPr>
          <w:rFonts w:cstheme="minorHAnsi"/>
          <w:b/>
          <w:sz w:val="24"/>
          <w:lang w:eastAsia="de-DE"/>
        </w:rPr>
      </w:pPr>
      <w:r w:rsidRPr="00434A75">
        <w:rPr>
          <w:rFonts w:cstheme="minorHAnsi"/>
          <w:b/>
          <w:sz w:val="24"/>
          <w:lang w:eastAsia="de-DE"/>
        </w:rPr>
        <w:t>4.5</w:t>
      </w:r>
    </w:p>
    <w:p w:rsidR="00DE0E90" w:rsidRPr="00434A75" w:rsidRDefault="00C376A7" w:rsidP="00DE0E90">
      <w:pPr>
        <w:tabs>
          <w:tab w:val="left" w:pos="0"/>
          <w:tab w:val="left" w:pos="340"/>
          <w:tab w:val="left" w:pos="2041"/>
          <w:tab w:val="left" w:pos="2381"/>
          <w:tab w:val="left" w:pos="4082"/>
          <w:tab w:val="left" w:pos="4423"/>
          <w:tab w:val="left" w:pos="6124"/>
          <w:tab w:val="left" w:pos="6464"/>
        </w:tabs>
        <w:spacing w:line="210" w:lineRule="exact"/>
        <w:ind w:left="284"/>
        <w:rPr>
          <w:rFonts w:cstheme="minorHAnsi"/>
          <w:sz w:val="17"/>
          <w:szCs w:val="17"/>
          <w:lang w:eastAsia="de-DE"/>
        </w:rPr>
      </w:pPr>
      <w:r w:rsidRPr="00434A75">
        <w:rPr>
          <w:rFonts w:cstheme="minorHAnsi"/>
          <w:sz w:val="17"/>
          <w:szCs w:val="17"/>
          <w:lang w:eastAsia="de-DE"/>
        </w:rPr>
        <w:t xml:space="preserve">In welchem Ausmass ist Ihre Patientin, Ihr Patient bei Aufgaben im Haushalt eingeschränkt? </w:t>
      </w:r>
    </w:p>
    <w:p w:rsidR="00DE0E90" w:rsidRPr="00434A75" w:rsidRDefault="00C376A7" w:rsidP="00DE0E90">
      <w:pPr>
        <w:tabs>
          <w:tab w:val="left" w:pos="0"/>
          <w:tab w:val="left" w:pos="340"/>
          <w:tab w:val="left" w:pos="2041"/>
          <w:tab w:val="left" w:pos="2381"/>
          <w:tab w:val="left" w:pos="4082"/>
          <w:tab w:val="left" w:pos="4423"/>
          <w:tab w:val="left" w:pos="6124"/>
          <w:tab w:val="left" w:pos="6464"/>
        </w:tabs>
        <w:ind w:left="284"/>
        <w:rPr>
          <w:rFonts w:cstheme="minorHAnsi"/>
          <w:sz w:val="17"/>
          <w:szCs w:val="17"/>
          <w:lang w:eastAsia="de-DE"/>
        </w:rPr>
      </w:pPr>
      <w:r w:rsidRPr="00434A75">
        <w:rPr>
          <w:rFonts w:cstheme="minorHAnsi"/>
          <w:sz w:val="17"/>
          <w:szCs w:val="17"/>
          <w:lang w:eastAsia="de-DE"/>
        </w:rPr>
        <w:t xml:space="preserve">(zum Beispiel: Haushaltführung / Ernährung / Wohnungspflege / Einkauf / Wäsche / Kinderbetreuung.)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DE0E90" w:rsidRPr="00434A75" w:rsidTr="00542872">
        <w:trPr>
          <w:trHeight w:val="369"/>
        </w:trPr>
        <w:tc>
          <w:tcPr>
            <w:tcW w:w="9619" w:type="dxa"/>
            <w:tcBorders>
              <w:left w:val="single" w:sz="12" w:space="0" w:color="auto"/>
              <w:bottom w:val="single" w:sz="2" w:space="0" w:color="auto"/>
            </w:tcBorders>
            <w:vAlign w:val="center"/>
          </w:tcPr>
          <w:p w:rsidR="00DE0E90" w:rsidRPr="00434A75" w:rsidRDefault="0088673C" w:rsidP="00542872">
            <w:pPr>
              <w:spacing w:line="210" w:lineRule="exact"/>
              <w:rPr>
                <w:sz w:val="17"/>
                <w:szCs w:val="17"/>
                <w:lang w:eastAsia="de-DE"/>
              </w:rPr>
            </w:pPr>
          </w:p>
          <w:p w:rsidR="00DE0E90" w:rsidRPr="00434A75" w:rsidRDefault="00C376A7" w:rsidP="00542872">
            <w:pPr>
              <w:spacing w:line="210" w:lineRule="exact"/>
              <w:rPr>
                <w:sz w:val="17"/>
                <w:szCs w:val="17"/>
                <w:lang w:eastAsia="de-DE"/>
              </w:rPr>
            </w:pPr>
            <w:r w:rsidRPr="00434A75">
              <w:rPr>
                <w:sz w:val="17"/>
                <w:szCs w:val="17"/>
                <w:lang w:eastAsia="de-DE"/>
              </w:rPr>
              <w:fldChar w:fldCharType="begin">
                <w:ffData>
                  <w:name w:val="Text109"/>
                  <w:enabled/>
                  <w:calcOnExit w:val="0"/>
                  <w:textInput/>
                </w:ffData>
              </w:fldChar>
            </w:r>
            <w:r w:rsidRPr="00434A75">
              <w:rPr>
                <w:sz w:val="17"/>
                <w:szCs w:val="17"/>
                <w:lang w:eastAsia="de-DE"/>
              </w:rPr>
              <w:instrText xml:space="preserve"> FORMTEXT </w:instrText>
            </w:r>
            <w:r w:rsidRPr="00434A75">
              <w:rPr>
                <w:sz w:val="17"/>
                <w:szCs w:val="17"/>
                <w:lang w:eastAsia="de-DE"/>
              </w:rPr>
            </w:r>
            <w:r w:rsidRPr="00434A75">
              <w:rPr>
                <w:sz w:val="17"/>
                <w:szCs w:val="17"/>
                <w:lang w:eastAsia="de-DE"/>
              </w:rPr>
              <w:fldChar w:fldCharType="separate"/>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t> </w:t>
            </w:r>
            <w:r w:rsidRPr="00434A75">
              <w:rPr>
                <w:sz w:val="17"/>
                <w:szCs w:val="17"/>
                <w:lang w:eastAsia="de-DE"/>
              </w:rPr>
              <w:fldChar w:fldCharType="end"/>
            </w:r>
          </w:p>
          <w:p w:rsidR="00DE0E90" w:rsidRPr="00434A75" w:rsidRDefault="0088673C" w:rsidP="00542872">
            <w:pPr>
              <w:spacing w:line="210" w:lineRule="exact"/>
              <w:rPr>
                <w:sz w:val="17"/>
                <w:szCs w:val="17"/>
                <w:lang w:eastAsia="de-DE"/>
              </w:rPr>
            </w:pPr>
          </w:p>
          <w:p w:rsidR="00DE0E90" w:rsidRPr="00434A75" w:rsidRDefault="0088673C" w:rsidP="00542872">
            <w:pPr>
              <w:rPr>
                <w:sz w:val="17"/>
                <w:szCs w:val="17"/>
              </w:rPr>
            </w:pPr>
          </w:p>
        </w:tc>
        <w:tc>
          <w:tcPr>
            <w:tcW w:w="20" w:type="dxa"/>
            <w:vAlign w:val="center"/>
          </w:tcPr>
          <w:p w:rsidR="00DE0E90" w:rsidRPr="00434A75" w:rsidRDefault="0088673C" w:rsidP="00542872">
            <w:pPr>
              <w:spacing w:line="210" w:lineRule="exact"/>
              <w:rPr>
                <w:sz w:val="17"/>
                <w:szCs w:val="17"/>
                <w:lang w:eastAsia="de-DE"/>
              </w:rPr>
            </w:pPr>
          </w:p>
        </w:tc>
      </w:tr>
    </w:tbl>
    <w:p w:rsidR="00DE0E90" w:rsidRPr="00434A75" w:rsidRDefault="0088673C" w:rsidP="00DE0E90">
      <w:pPr>
        <w:ind w:left="284"/>
        <w:rPr>
          <w:rFonts w:cstheme="minorHAnsi"/>
          <w:sz w:val="17"/>
          <w:szCs w:val="17"/>
          <w:lang w:eastAsia="de-DE"/>
        </w:rPr>
      </w:pPr>
    </w:p>
    <w:p w:rsidR="001E21C3" w:rsidRPr="00434A75" w:rsidRDefault="00C376A7" w:rsidP="00C46E48">
      <w:pPr>
        <w:ind w:left="284"/>
      </w:pPr>
      <w:r w:rsidRPr="00434A75">
        <w:rPr>
          <w:rFonts w:ascii="Wingdings" w:hAnsi="Wingdings" w:cstheme="minorHAnsi"/>
          <w:sz w:val="17"/>
          <w:szCs w:val="17"/>
          <w:lang w:eastAsia="de-DE"/>
        </w:rPr>
        <w:fldChar w:fldCharType="begin">
          <w:ffData>
            <w:name w:val="Kontrollkästchen4"/>
            <w:enabled/>
            <w:calcOnExit w:val="0"/>
            <w:checkBox>
              <w:sizeAuto/>
              <w:default w:val="0"/>
            </w:checkBox>
          </w:ffData>
        </w:fldChar>
      </w:r>
      <w:r w:rsidRPr="00434A75">
        <w:rPr>
          <w:rFonts w:ascii="Wingdings" w:hAnsi="Wingdings" w:cstheme="minorHAnsi"/>
          <w:sz w:val="17"/>
          <w:szCs w:val="17"/>
          <w:lang w:eastAsia="de-DE"/>
        </w:rPr>
        <w:instrText xml:space="preserve"> FORMCHECKBOX </w:instrText>
      </w:r>
      <w:r w:rsidR="0088673C">
        <w:rPr>
          <w:rFonts w:ascii="Wingdings" w:hAnsi="Wingdings" w:cstheme="minorHAnsi"/>
          <w:sz w:val="17"/>
          <w:szCs w:val="17"/>
          <w:lang w:eastAsia="de-DE"/>
        </w:rPr>
      </w:r>
      <w:r w:rsidR="0088673C">
        <w:rPr>
          <w:rFonts w:ascii="Wingdings" w:hAnsi="Wingdings" w:cstheme="minorHAnsi"/>
          <w:sz w:val="17"/>
          <w:szCs w:val="17"/>
          <w:lang w:eastAsia="de-DE"/>
        </w:rPr>
        <w:fldChar w:fldCharType="separate"/>
      </w:r>
      <w:r w:rsidRPr="00434A75">
        <w:rPr>
          <w:rFonts w:ascii="Wingdings" w:hAnsi="Wingdings" w:cstheme="minorHAnsi"/>
          <w:sz w:val="17"/>
          <w:szCs w:val="17"/>
          <w:lang w:eastAsia="de-DE"/>
        </w:rPr>
        <w:fldChar w:fldCharType="end"/>
      </w:r>
      <w:r w:rsidRPr="00434A75">
        <w:rPr>
          <w:rFonts w:cstheme="minorHAnsi"/>
          <w:sz w:val="17"/>
          <w:szCs w:val="17"/>
          <w:lang w:eastAsia="de-DE"/>
        </w:rPr>
        <w:t xml:space="preserve"> Kann ich nicht beantworten</w:t>
      </w:r>
      <w:r w:rsidRPr="00434A75">
        <w:br/>
      </w:r>
      <w:bookmarkEnd w:id="10"/>
    </w:p>
    <w:p w:rsidR="00B33DEA" w:rsidRPr="00B33DEA" w:rsidRDefault="00C376A7" w:rsidP="00B33DEA">
      <w:pPr>
        <w:tabs>
          <w:tab w:val="left" w:pos="426"/>
        </w:tabs>
        <w:rPr>
          <w:rFonts w:ascii="Arial" w:eastAsia="Arial" w:hAnsi="Arial" w:cs="Arial"/>
          <w:color w:val="000000"/>
          <w:sz w:val="24"/>
          <w:szCs w:val="24"/>
        </w:rPr>
      </w:pPr>
      <w:bookmarkStart w:id="13" w:name="RM5472_N"/>
      <w:r w:rsidRPr="00B33DEA">
        <w:rPr>
          <w:rFonts w:ascii="Arial" w:eastAsia="Arial" w:hAnsi="Arial" w:cs="Times New Roman"/>
          <w:b/>
          <w:sz w:val="24"/>
          <w:szCs w:val="24"/>
        </w:rPr>
        <w:t>Psychiatrische Fragen</w:t>
      </w:r>
    </w:p>
    <w:p w:rsidR="00B33DEA" w:rsidRPr="00B33DEA" w:rsidRDefault="0088673C" w:rsidP="00B33DEA">
      <w:pPr>
        <w:tabs>
          <w:tab w:val="left" w:pos="426"/>
        </w:tabs>
        <w:rPr>
          <w:rFonts w:ascii="Arial" w:eastAsia="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7616"/>
        <w:gridCol w:w="1091"/>
        <w:gridCol w:w="1091"/>
      </w:tblGrid>
      <w:tr w:rsidR="00B33DEA" w:rsidRPr="00B33DEA" w:rsidTr="00710A62">
        <w:tc>
          <w:tcPr>
            <w:tcW w:w="3885" w:type="pct"/>
            <w:shd w:val="clear" w:color="auto" w:fill="auto"/>
          </w:tcPr>
          <w:p w:rsidR="00B33DEA" w:rsidRPr="00B33DEA" w:rsidRDefault="0088673C" w:rsidP="00B33DEA">
            <w:pPr>
              <w:rPr>
                <w:rFonts w:ascii="Arial" w:eastAsia="Arial" w:hAnsi="Arial" w:cs="Times New Roman"/>
              </w:rPr>
            </w:pPr>
          </w:p>
          <w:p w:rsidR="00B33DEA" w:rsidRPr="00B33DEA" w:rsidRDefault="00C376A7" w:rsidP="00B33DEA">
            <w:pPr>
              <w:rPr>
                <w:rFonts w:ascii="Arial" w:eastAsia="Arial" w:hAnsi="Arial" w:cs="Times New Roman"/>
              </w:rPr>
            </w:pPr>
            <w:r w:rsidRPr="00B33DEA">
              <w:rPr>
                <w:rFonts w:ascii="Arial" w:eastAsia="Arial" w:hAnsi="Arial" w:cs="Times New Roman"/>
              </w:rPr>
              <w:t>Hat sich die versicherte Person kürzlich (6 Monate) einer umfassenden Beurteilung oder Tests (z.B. neuropsychologisch, IQ, klinisch, usw.) unterzogen oder einen spezifischen Fragebogen ausgefüllt?</w:t>
            </w:r>
          </w:p>
          <w:p w:rsidR="00B33DEA" w:rsidRPr="00B33DEA" w:rsidRDefault="00C376A7" w:rsidP="00B33DEA">
            <w:pPr>
              <w:spacing w:after="200" w:line="276" w:lineRule="auto"/>
              <w:rPr>
                <w:rFonts w:ascii="Arial" w:eastAsia="Arial" w:hAnsi="Arial" w:cs="Times New Roman"/>
              </w:rPr>
            </w:pPr>
            <w:r w:rsidRPr="00B33DEA">
              <w:rPr>
                <w:rFonts w:ascii="Arial" w:eastAsia="Arial" w:hAnsi="Arial" w:cs="Times New Roman"/>
              </w:rPr>
              <w:t>Wenn ja, um welche Abklärung handelt es sich und von wem wurde diese durchgeführt?</w:t>
            </w:r>
          </w:p>
        </w:tc>
        <w:tc>
          <w:tcPr>
            <w:tcW w:w="557"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Wingdings" w:eastAsia="Arial" w:hAnsi="Wingdings" w:cs="Times New Roman"/>
                <w:color w:val="000000"/>
              </w:rPr>
              <w:fldChar w:fldCharType="begin">
                <w:ffData>
                  <w:name w:val="CaseACocher3"/>
                  <w:enabled/>
                  <w:calcOnExit w:val="0"/>
                  <w:checkBox>
                    <w:sizeAuto/>
                    <w:default w:val="0"/>
                  </w:checkBox>
                </w:ffData>
              </w:fldChar>
            </w:r>
            <w:r w:rsidRPr="00B33DEA">
              <w:rPr>
                <w:rFonts w:ascii="Wingdings" w:eastAsia="Arial" w:hAnsi="Wingdings" w:cs="Times New Roman"/>
                <w:color w:val="000000"/>
              </w:rPr>
              <w:instrText xml:space="preserve"> FORMCHECKBOX </w:instrText>
            </w:r>
            <w:r w:rsidR="0088673C">
              <w:rPr>
                <w:rFonts w:ascii="Wingdings" w:eastAsia="Arial" w:hAnsi="Wingdings" w:cs="Times New Roman"/>
                <w:color w:val="000000"/>
              </w:rPr>
            </w:r>
            <w:r w:rsidR="0088673C">
              <w:rPr>
                <w:rFonts w:ascii="Wingdings" w:eastAsia="Arial" w:hAnsi="Wingdings" w:cs="Times New Roman"/>
                <w:color w:val="000000"/>
              </w:rPr>
              <w:fldChar w:fldCharType="separate"/>
            </w:r>
            <w:r w:rsidRPr="00B33DEA">
              <w:rPr>
                <w:rFonts w:ascii="Wingdings" w:eastAsia="Arial" w:hAnsi="Wingdings" w:cs="Times New Roman"/>
                <w:color w:val="000000"/>
              </w:rPr>
              <w:fldChar w:fldCharType="end"/>
            </w:r>
            <w:r w:rsidRPr="00B33DEA">
              <w:rPr>
                <w:rFonts w:ascii="Arial" w:eastAsia="Arial" w:hAnsi="Arial" w:cs="Times New Roman"/>
                <w:color w:val="000000"/>
              </w:rPr>
              <w:t xml:space="preserve"> Ja</w:t>
            </w:r>
          </w:p>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557"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Wingdings" w:eastAsia="Arial" w:hAnsi="Wingdings" w:cs="Times New Roman"/>
                <w:color w:val="000000"/>
              </w:rPr>
              <w:fldChar w:fldCharType="begin">
                <w:ffData>
                  <w:name w:val="CaseACocher3"/>
                  <w:enabled/>
                  <w:calcOnExit w:val="0"/>
                  <w:checkBox>
                    <w:sizeAuto/>
                    <w:default w:val="0"/>
                  </w:checkBox>
                </w:ffData>
              </w:fldChar>
            </w:r>
            <w:r w:rsidRPr="00B33DEA">
              <w:rPr>
                <w:rFonts w:ascii="Wingdings" w:eastAsia="Arial" w:hAnsi="Wingdings" w:cs="Times New Roman"/>
                <w:color w:val="000000"/>
              </w:rPr>
              <w:instrText xml:space="preserve"> FORMCHECKBOX </w:instrText>
            </w:r>
            <w:r w:rsidR="0088673C">
              <w:rPr>
                <w:rFonts w:ascii="Wingdings" w:eastAsia="Arial" w:hAnsi="Wingdings" w:cs="Times New Roman"/>
                <w:color w:val="000000"/>
              </w:rPr>
            </w:r>
            <w:r w:rsidR="0088673C">
              <w:rPr>
                <w:rFonts w:ascii="Wingdings" w:eastAsia="Arial" w:hAnsi="Wingdings" w:cs="Times New Roman"/>
                <w:color w:val="000000"/>
              </w:rPr>
              <w:fldChar w:fldCharType="separate"/>
            </w:r>
            <w:r w:rsidRPr="00B33DEA">
              <w:rPr>
                <w:rFonts w:ascii="Wingdings" w:eastAsia="Arial" w:hAnsi="Wingdings" w:cs="Times New Roman"/>
                <w:color w:val="000000"/>
              </w:rPr>
              <w:fldChar w:fldCharType="end"/>
            </w:r>
            <w:r w:rsidRPr="00B33DEA">
              <w:rPr>
                <w:rFonts w:ascii="Arial" w:eastAsia="Arial" w:hAnsi="Arial" w:cs="Times New Roman"/>
                <w:color w:val="000000"/>
              </w:rPr>
              <w:t xml:space="preserve"> Nein</w:t>
            </w:r>
          </w:p>
        </w:tc>
      </w:tr>
    </w:tbl>
    <w:p w:rsidR="00B33DEA" w:rsidRPr="00B33DEA" w:rsidRDefault="0088673C" w:rsidP="00B33DEA">
      <w:pPr>
        <w:tabs>
          <w:tab w:val="left" w:pos="1985"/>
          <w:tab w:val="left" w:pos="4253"/>
          <w:tab w:val="left" w:pos="6804"/>
        </w:tabs>
        <w:rPr>
          <w:rFonts w:ascii="Arial" w:eastAsia="Arial" w:hAnsi="Arial" w:cs="Arial"/>
          <w:color w:val="000000"/>
          <w:sz w:val="18"/>
        </w:rPr>
      </w:pPr>
    </w:p>
    <w:p w:rsidR="00B33DEA" w:rsidRPr="00B33DEA" w:rsidRDefault="00C376A7" w:rsidP="00B33DEA">
      <w:pPr>
        <w:tabs>
          <w:tab w:val="left" w:pos="1985"/>
          <w:tab w:val="left" w:pos="4253"/>
          <w:tab w:val="left" w:pos="6804"/>
        </w:tabs>
        <w:rPr>
          <w:rFonts w:ascii="Arial" w:eastAsia="Arial" w:hAnsi="Arial" w:cs="Arial"/>
          <w:color w:val="000000"/>
          <w:sz w:val="18"/>
        </w:rPr>
      </w:pPr>
      <w:r w:rsidRPr="00B33DEA">
        <w:rPr>
          <w:rFonts w:ascii="Arial" w:eastAsia="Arial" w:hAnsi="Arial" w:cs="Arial"/>
          <w:color w:val="000000"/>
        </w:rPr>
        <w:t>A.</w:t>
      </w:r>
      <w:r w:rsidRPr="00B33DEA">
        <w:rPr>
          <w:rFonts w:ascii="Arial" w:eastAsia="Arial" w:hAnsi="Arial" w:cs="Arial"/>
          <w:color w:val="000000"/>
          <w:sz w:val="18"/>
        </w:rPr>
        <w:t xml:space="preserve"> </w:t>
      </w:r>
      <w:r w:rsidRPr="00B33DEA">
        <w:rPr>
          <w:rFonts w:ascii="Arial" w:eastAsia="Arial" w:hAnsi="Arial" w:cs="Arial"/>
        </w:rPr>
        <w:t>Welche Einschränkungen sind zu berücksichtigen?</w:t>
      </w:r>
    </w:p>
    <w:p w:rsidR="00B33DEA" w:rsidRPr="00B33DEA" w:rsidRDefault="0088673C" w:rsidP="00B33DEA">
      <w:pPr>
        <w:tabs>
          <w:tab w:val="left" w:pos="1985"/>
          <w:tab w:val="left" w:pos="4253"/>
          <w:tab w:val="left" w:pos="6804"/>
        </w:tabs>
        <w:rPr>
          <w:rFonts w:ascii="Arial" w:eastAsia="Arial" w:hAnsi="Arial" w:cs="Arial"/>
          <w:color w:val="000000"/>
          <w:sz w:val="18"/>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23"/>
        <w:gridCol w:w="874"/>
        <w:gridCol w:w="870"/>
        <w:gridCol w:w="874"/>
        <w:gridCol w:w="3357"/>
      </w:tblGrid>
      <w:tr w:rsidR="00B33DEA" w:rsidRPr="00B33DEA" w:rsidTr="00710A62">
        <w:tc>
          <w:tcPr>
            <w:tcW w:w="1951"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46"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Ja</w:t>
            </w:r>
          </w:p>
        </w:tc>
        <w:tc>
          <w:tcPr>
            <w:tcW w:w="444"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Nein</w:t>
            </w:r>
          </w:p>
        </w:tc>
        <w:tc>
          <w:tcPr>
            <w:tcW w:w="446"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Weiss nicht</w:t>
            </w:r>
          </w:p>
        </w:tc>
        <w:tc>
          <w:tcPr>
            <w:tcW w:w="1713"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Wenn ja, bitte präzisieren</w:t>
            </w:r>
          </w:p>
        </w:tc>
      </w:tr>
      <w:tr w:rsidR="00B33DEA" w:rsidRPr="00B33DEA" w:rsidTr="00710A62">
        <w:tc>
          <w:tcPr>
            <w:tcW w:w="1951" w:type="pct"/>
            <w:shd w:val="clear" w:color="auto" w:fill="auto"/>
          </w:tcPr>
          <w:p w:rsidR="00B33DEA" w:rsidRPr="00B33DEA" w:rsidRDefault="00C376A7" w:rsidP="00B33DEA">
            <w:pPr>
              <w:tabs>
                <w:tab w:val="left" w:pos="1985"/>
                <w:tab w:val="left" w:pos="4253"/>
                <w:tab w:val="left" w:pos="6804"/>
              </w:tabs>
              <w:rPr>
                <w:rFonts w:ascii="Arial" w:eastAsia="Arial" w:hAnsi="Arial" w:cs="Arial"/>
                <w:color w:val="000000"/>
                <w:sz w:val="18"/>
              </w:rPr>
            </w:pPr>
            <w:r w:rsidRPr="00B33DEA">
              <w:rPr>
                <w:rFonts w:ascii="Arial" w:eastAsia="Arial" w:hAnsi="Arial" w:cs="Times New Roman"/>
              </w:rPr>
              <w:t>A.1. Verhaltensschwierigkeiten der versicherten Person</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A.2. Feindseligkeit oder Aggression</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A.3. seltsames Verhalten</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A.4. Schwierigkeiten im Umgang mit Emotionen</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 xml:space="preserve">A.5. </w:t>
            </w:r>
            <w:r w:rsidRPr="00B33DEA">
              <w:rPr>
                <w:rFonts w:ascii="Arial" w:eastAsia="Arial" w:hAnsi="Arial" w:cs="Arial"/>
                <w:color w:val="000000"/>
              </w:rPr>
              <w:t>Antriebstörung</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A.6. Schwierigkeiten in Zusammenhang mit administrativen Aufgaben</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lastRenderedPageBreak/>
              <w:t>A.7. Schwierigkeiten bei der Aufrecht-erhaltung der persönlichen Hygiene</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 8. Autonomieschwierigkeiten bei andern Aktivitäten des täglichen Lebens</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A.9. Schwierigkeiten in der Fortbewegung</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A.10. Schwierigkeiten bei der Aufrechterhaltung des Tag/Nacht-Rhythmus</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A.11. Schwierigkeiten mit der Zeiteinteilung</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A.12. Schwierigkeiten mit dem Eingeständnis der Krankheit und deren Behandlung</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A.13. Hypersensibilität bezüglich Stress</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A.14. Periodisches Auftreten von Dekompensationsphasen</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51"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A.15. Andere nicht genannte, funktionelle Einschränkungen (bitte präzisieren)</w:t>
            </w: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71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bl>
    <w:p w:rsidR="00B33DEA" w:rsidRPr="00B33DEA" w:rsidRDefault="0088673C" w:rsidP="00B33DEA">
      <w:pPr>
        <w:tabs>
          <w:tab w:val="left" w:pos="1985"/>
          <w:tab w:val="left" w:pos="4253"/>
          <w:tab w:val="left" w:pos="6804"/>
        </w:tabs>
        <w:rPr>
          <w:rFonts w:ascii="Arial" w:eastAsia="Arial" w:hAnsi="Arial" w:cs="Arial"/>
          <w:color w:val="000000"/>
          <w:sz w:val="18"/>
        </w:rPr>
      </w:pPr>
    </w:p>
    <w:p w:rsidR="00B33DEA" w:rsidRPr="00B33DEA" w:rsidRDefault="00C376A7" w:rsidP="00B33DEA">
      <w:pPr>
        <w:tabs>
          <w:tab w:val="left" w:pos="1985"/>
          <w:tab w:val="left" w:pos="4253"/>
          <w:tab w:val="left" w:pos="6804"/>
        </w:tabs>
        <w:rPr>
          <w:rFonts w:ascii="Arial" w:eastAsia="Arial" w:hAnsi="Arial" w:cs="Arial"/>
          <w:color w:val="000000"/>
        </w:rPr>
      </w:pPr>
      <w:r w:rsidRPr="00B33DEA">
        <w:rPr>
          <w:rFonts w:ascii="Arial" w:eastAsia="Arial" w:hAnsi="Arial" w:cs="Arial"/>
          <w:color w:val="000000"/>
        </w:rPr>
        <w:t xml:space="preserve">B. </w:t>
      </w:r>
      <w:r w:rsidRPr="00B33DEA">
        <w:rPr>
          <w:rFonts w:ascii="Arial" w:eastAsia="Arial" w:hAnsi="Arial" w:cs="Arial"/>
        </w:rPr>
        <w:t>Sind bestimmte kognitive Funktionen in Bezug auf eine Tätigkeit eingeschränkt?</w:t>
      </w:r>
    </w:p>
    <w:p w:rsidR="00B33DEA" w:rsidRPr="00B33DEA" w:rsidRDefault="0088673C" w:rsidP="00B33DEA">
      <w:pPr>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790"/>
        <w:gridCol w:w="1446"/>
        <w:gridCol w:w="1468"/>
        <w:gridCol w:w="3094"/>
      </w:tblGrid>
      <w:tr w:rsidR="00B33DEA" w:rsidRPr="00B33DEA" w:rsidTr="00710A62">
        <w:tc>
          <w:tcPr>
            <w:tcW w:w="193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738"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Nicht eingeschränkt</w:t>
            </w:r>
          </w:p>
        </w:tc>
        <w:tc>
          <w:tcPr>
            <w:tcW w:w="749"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Eingeschränkt</w:t>
            </w:r>
          </w:p>
        </w:tc>
        <w:tc>
          <w:tcPr>
            <w:tcW w:w="1580"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Art</w:t>
            </w:r>
          </w:p>
        </w:tc>
      </w:tr>
      <w:tr w:rsidR="00B33DEA" w:rsidRPr="00B33DEA" w:rsidTr="00710A62">
        <w:tc>
          <w:tcPr>
            <w:tcW w:w="1934" w:type="pct"/>
            <w:shd w:val="clear" w:color="auto" w:fill="auto"/>
          </w:tcPr>
          <w:p w:rsidR="00B33DEA" w:rsidRPr="00B33DEA" w:rsidRDefault="00C376A7" w:rsidP="00B33DEA">
            <w:pPr>
              <w:tabs>
                <w:tab w:val="left" w:pos="1985"/>
                <w:tab w:val="left" w:pos="4253"/>
                <w:tab w:val="left" w:pos="6804"/>
              </w:tabs>
              <w:rPr>
                <w:rFonts w:ascii="Arial" w:eastAsia="Arial" w:hAnsi="Arial" w:cs="Arial"/>
                <w:color w:val="000000"/>
                <w:sz w:val="18"/>
              </w:rPr>
            </w:pPr>
            <w:r w:rsidRPr="00B33DEA">
              <w:rPr>
                <w:rFonts w:ascii="Arial" w:eastAsia="Arial" w:hAnsi="Arial" w:cs="Times New Roman"/>
              </w:rPr>
              <w:t>B.1. Orientierungsfähigkeit in Zeit und Raum oder in Bezug auf sich selbst</w:t>
            </w:r>
          </w:p>
        </w:tc>
        <w:tc>
          <w:tcPr>
            <w:tcW w:w="7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B.2. Konzentrations- und Aufmerksamkeitsfähigkeit</w:t>
            </w:r>
          </w:p>
        </w:tc>
        <w:tc>
          <w:tcPr>
            <w:tcW w:w="7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B.3. Begriffsvermögen</w:t>
            </w:r>
          </w:p>
        </w:tc>
        <w:tc>
          <w:tcPr>
            <w:tcW w:w="7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B.4. Merk- und Gedächtnisfähigkeiten</w:t>
            </w:r>
          </w:p>
        </w:tc>
        <w:tc>
          <w:tcPr>
            <w:tcW w:w="7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B.5. Fähigkeit zur Organisation/Planung</w:t>
            </w:r>
          </w:p>
        </w:tc>
        <w:tc>
          <w:tcPr>
            <w:tcW w:w="7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r w:rsidR="00B33DEA" w:rsidRPr="00B33DEA" w:rsidTr="00710A62">
        <w:tc>
          <w:tcPr>
            <w:tcW w:w="1934" w:type="pct"/>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B.6. Fähigkeit sich Veränderungen anzupassen</w:t>
            </w:r>
          </w:p>
        </w:tc>
        <w:tc>
          <w:tcPr>
            <w:tcW w:w="7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749"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c>
          <w:tcPr>
            <w:tcW w:w="158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sz w:val="18"/>
              </w:rPr>
            </w:pPr>
          </w:p>
        </w:tc>
      </w:tr>
    </w:tbl>
    <w:p w:rsidR="00B33DEA" w:rsidRPr="00B33DEA" w:rsidRDefault="0088673C" w:rsidP="00B33DEA">
      <w:pPr>
        <w:rPr>
          <w:rFonts w:ascii="Arial" w:eastAsia="Arial" w:hAnsi="Arial" w:cs="Arial"/>
          <w:color w:val="000000"/>
        </w:rPr>
      </w:pPr>
    </w:p>
    <w:p w:rsidR="00B33DEA" w:rsidRPr="00B33DEA" w:rsidRDefault="00C376A7" w:rsidP="00B33DEA">
      <w:pPr>
        <w:ind w:left="284" w:hanging="284"/>
        <w:rPr>
          <w:rFonts w:ascii="Arial" w:eastAsia="Arial" w:hAnsi="Arial" w:cs="Arial"/>
          <w:color w:val="000000"/>
        </w:rPr>
      </w:pPr>
      <w:r w:rsidRPr="00B33DEA">
        <w:rPr>
          <w:rFonts w:ascii="Arial" w:eastAsia="Arial" w:hAnsi="Arial" w:cs="Arial"/>
          <w:color w:val="000000"/>
        </w:rPr>
        <w:t xml:space="preserve">C. </w:t>
      </w:r>
      <w:r w:rsidRPr="00B33DEA">
        <w:rPr>
          <w:rFonts w:ascii="Arial" w:eastAsia="Arial" w:hAnsi="Arial" w:cs="Arial"/>
        </w:rPr>
        <w:t>Welche Tätigkeiten sind für die versicherte Person unter Berücksichtigung des Gesundheitszustands und dessen Veränderungen noch möglich?</w:t>
      </w:r>
    </w:p>
    <w:p w:rsidR="00B33DEA" w:rsidRPr="00B33DEA" w:rsidRDefault="0088673C" w:rsidP="00B33DEA">
      <w:pPr>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688"/>
        <w:gridCol w:w="843"/>
        <w:gridCol w:w="855"/>
        <w:gridCol w:w="1260"/>
        <w:gridCol w:w="3152"/>
      </w:tblGrid>
      <w:tr w:rsidR="00B33DEA" w:rsidRPr="00B33DEA" w:rsidTr="00710A62">
        <w:tc>
          <w:tcPr>
            <w:tcW w:w="1884"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2"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Ja</w:t>
            </w:r>
          </w:p>
        </w:tc>
        <w:tc>
          <w:tcPr>
            <w:tcW w:w="438"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Nein</w:t>
            </w:r>
          </w:p>
        </w:tc>
        <w:tc>
          <w:tcPr>
            <w:tcW w:w="636"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Schwankend</w:t>
            </w:r>
          </w:p>
        </w:tc>
        <w:tc>
          <w:tcPr>
            <w:tcW w:w="1610" w:type="pct"/>
            <w:shd w:val="clear" w:color="auto" w:fill="auto"/>
          </w:tcPr>
          <w:p w:rsidR="00B33DEA" w:rsidRPr="00B33DEA" w:rsidRDefault="00C376A7" w:rsidP="00B33DEA">
            <w:pPr>
              <w:rPr>
                <w:rFonts w:ascii="Arial" w:eastAsia="Arial" w:hAnsi="Arial" w:cs="Arial"/>
                <w:color w:val="000000"/>
              </w:rPr>
            </w:pPr>
            <w:r w:rsidRPr="00B33DEA">
              <w:rPr>
                <w:rFonts w:ascii="Arial" w:eastAsia="Arial" w:hAnsi="Arial" w:cs="Times New Roman"/>
              </w:rPr>
              <w:t>Wenn nein oder schwankend bitte präzisieren aus welchen Gründen</w:t>
            </w:r>
          </w:p>
        </w:tc>
      </w:tr>
      <w:tr w:rsidR="00B33DEA" w:rsidRPr="00B33DEA" w:rsidTr="00710A62">
        <w:tc>
          <w:tcPr>
            <w:tcW w:w="1884" w:type="pct"/>
            <w:shd w:val="clear" w:color="auto" w:fill="auto"/>
          </w:tcPr>
          <w:p w:rsidR="00B33DEA" w:rsidRPr="00B33DEA" w:rsidRDefault="00C376A7" w:rsidP="00B33DEA">
            <w:pPr>
              <w:tabs>
                <w:tab w:val="left" w:pos="1985"/>
                <w:tab w:val="left" w:pos="4253"/>
                <w:tab w:val="left" w:pos="6804"/>
              </w:tabs>
              <w:rPr>
                <w:rFonts w:ascii="Arial" w:eastAsia="Arial" w:hAnsi="Arial" w:cs="Arial"/>
                <w:color w:val="000000"/>
              </w:rPr>
            </w:pPr>
            <w:r w:rsidRPr="00B33DEA">
              <w:rPr>
                <w:rFonts w:ascii="Arial" w:eastAsia="Arial" w:hAnsi="Arial" w:cs="Times New Roman"/>
              </w:rPr>
              <w:t>C.1. Tätigkeiten mit Kundenkontakt oder solche die häufige zwischen-menschliche Kontakte erfordern</w:t>
            </w:r>
          </w:p>
        </w:tc>
        <w:tc>
          <w:tcPr>
            <w:tcW w:w="432"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C.2. Tätigkeiten, die eine grosse Selbständigkeit erfordern</w:t>
            </w:r>
          </w:p>
        </w:tc>
        <w:tc>
          <w:tcPr>
            <w:tcW w:w="432"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C.3. Tätigkeiten, die Ausdauer erfordern</w:t>
            </w:r>
          </w:p>
        </w:tc>
        <w:tc>
          <w:tcPr>
            <w:tcW w:w="432"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C.4. Tätigkeiten, die Präzision erfordern</w:t>
            </w:r>
          </w:p>
        </w:tc>
        <w:tc>
          <w:tcPr>
            <w:tcW w:w="432"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C.5. Tätigkeiten, die mit Stress verbunden sind</w:t>
            </w:r>
          </w:p>
        </w:tc>
        <w:tc>
          <w:tcPr>
            <w:tcW w:w="432"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C.6. Tätigkeiten, die Schnelligkeit erfordern</w:t>
            </w:r>
          </w:p>
        </w:tc>
        <w:tc>
          <w:tcPr>
            <w:tcW w:w="432"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C.7. Tätigkeiten, die eine ständige Anpassung erfordern</w:t>
            </w:r>
          </w:p>
        </w:tc>
        <w:tc>
          <w:tcPr>
            <w:tcW w:w="432"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884"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C.8. Tätigkeiten, die komplexe Aufgaben mit sich bringen</w:t>
            </w:r>
          </w:p>
        </w:tc>
        <w:tc>
          <w:tcPr>
            <w:tcW w:w="432"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38"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63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161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bl>
    <w:p w:rsidR="00B33DEA" w:rsidRPr="00B33DEA" w:rsidRDefault="0088673C" w:rsidP="00B33DEA">
      <w:pPr>
        <w:rPr>
          <w:rFonts w:ascii="Arial" w:eastAsia="Arial" w:hAnsi="Arial" w:cs="Arial"/>
          <w:color w:val="000000"/>
        </w:rPr>
      </w:pPr>
    </w:p>
    <w:p w:rsidR="00B33DEA" w:rsidRPr="00B33DEA" w:rsidRDefault="00C376A7" w:rsidP="00B33DEA">
      <w:pPr>
        <w:rPr>
          <w:rFonts w:ascii="Arial" w:eastAsia="Arial" w:hAnsi="Arial" w:cs="Arial"/>
          <w:color w:val="000000"/>
        </w:rPr>
      </w:pPr>
      <w:r w:rsidRPr="00B33DEA">
        <w:rPr>
          <w:rFonts w:ascii="Arial" w:eastAsia="Arial" w:hAnsi="Arial" w:cs="Arial"/>
          <w:color w:val="000000"/>
        </w:rPr>
        <w:t xml:space="preserve">D. </w:t>
      </w:r>
      <w:r w:rsidRPr="00B33DEA">
        <w:rPr>
          <w:rFonts w:ascii="Arial" w:eastAsia="Arial" w:hAnsi="Arial" w:cs="Arial"/>
        </w:rPr>
        <w:t>In welchem Rahmen ist eine berufliche Tätigkeit noch möglich?</w:t>
      </w:r>
    </w:p>
    <w:p w:rsidR="00B33DEA" w:rsidRPr="00B33DEA" w:rsidRDefault="0088673C" w:rsidP="00B33DEA">
      <w:pPr>
        <w:rPr>
          <w:rFonts w:ascii="Arial" w:eastAsia="Arial" w:hAnsi="Arial" w:cs="Arial"/>
          <w:color w:val="00000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7" w:type="dxa"/>
          <w:right w:w="57" w:type="dxa"/>
        </w:tblCellMar>
        <w:tblLook w:val="04A0" w:firstRow="1" w:lastRow="0" w:firstColumn="1" w:lastColumn="0" w:noHBand="0" w:noVBand="1"/>
      </w:tblPr>
      <w:tblGrid>
        <w:gridCol w:w="3801"/>
        <w:gridCol w:w="868"/>
        <w:gridCol w:w="874"/>
        <w:gridCol w:w="1035"/>
        <w:gridCol w:w="3220"/>
      </w:tblGrid>
      <w:tr w:rsidR="00B33DEA" w:rsidRPr="00B33DEA" w:rsidTr="00710A62">
        <w:tc>
          <w:tcPr>
            <w:tcW w:w="1940"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43"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Ja</w:t>
            </w:r>
          </w:p>
        </w:tc>
        <w:tc>
          <w:tcPr>
            <w:tcW w:w="446"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Nein</w:t>
            </w:r>
          </w:p>
        </w:tc>
        <w:tc>
          <w:tcPr>
            <w:tcW w:w="2170" w:type="pct"/>
            <w:gridSpan w:val="2"/>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940" w:type="pct"/>
            <w:shd w:val="clear" w:color="auto" w:fill="auto"/>
          </w:tcPr>
          <w:p w:rsidR="00B33DEA" w:rsidRPr="00B33DEA" w:rsidRDefault="00C376A7" w:rsidP="00B33DEA">
            <w:pPr>
              <w:tabs>
                <w:tab w:val="left" w:pos="1985"/>
                <w:tab w:val="left" w:pos="4253"/>
                <w:tab w:val="left" w:pos="6804"/>
              </w:tabs>
              <w:rPr>
                <w:rFonts w:ascii="Arial" w:eastAsia="Arial" w:hAnsi="Arial" w:cs="Arial"/>
                <w:color w:val="000000"/>
              </w:rPr>
            </w:pPr>
            <w:r w:rsidRPr="00B33DEA">
              <w:rPr>
                <w:rFonts w:ascii="Arial" w:eastAsia="Arial" w:hAnsi="Arial" w:cs="Times New Roman"/>
              </w:rPr>
              <w:t>D.1. Vollzeitbeschäftigung?</w:t>
            </w:r>
          </w:p>
        </w:tc>
        <w:tc>
          <w:tcPr>
            <w:tcW w:w="44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2170" w:type="pct"/>
            <w:gridSpan w:val="2"/>
            <w:shd w:val="clear" w:color="auto" w:fill="auto"/>
          </w:tcPr>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 xml:space="preserve">Wenn ja, </w:t>
            </w:r>
          </w:p>
          <w:p w:rsidR="00B33DEA" w:rsidRPr="00B33DEA" w:rsidRDefault="00C376A7" w:rsidP="00B33DEA">
            <w:pPr>
              <w:tabs>
                <w:tab w:val="left" w:pos="1985"/>
                <w:tab w:val="left" w:pos="4253"/>
                <w:tab w:val="left" w:pos="6804"/>
              </w:tabs>
              <w:rPr>
                <w:rFonts w:ascii="Arial" w:eastAsia="Arial" w:hAnsi="Arial" w:cs="Times New Roman"/>
                <w:color w:val="000000"/>
              </w:rPr>
            </w:pPr>
            <w:r w:rsidRPr="00B33DEA">
              <w:rPr>
                <w:rFonts w:ascii="Arial" w:eastAsia="Arial" w:hAnsi="Arial" w:cs="Times New Roman"/>
                <w:color w:val="000000"/>
              </w:rPr>
              <w:t>mit welcher Leistung?</w:t>
            </w:r>
          </w:p>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940" w:type="pct"/>
            <w:shd w:val="clear" w:color="auto" w:fill="auto"/>
          </w:tcPr>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D.2. Teilzeitbeschäftigung?</w:t>
            </w:r>
          </w:p>
        </w:tc>
        <w:tc>
          <w:tcPr>
            <w:tcW w:w="443"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446" w:type="pct"/>
            <w:shd w:val="clear" w:color="auto" w:fill="auto"/>
          </w:tcPr>
          <w:p w:rsidR="00B33DEA" w:rsidRPr="00B33DEA" w:rsidRDefault="0088673C" w:rsidP="00B33DEA">
            <w:pPr>
              <w:tabs>
                <w:tab w:val="left" w:pos="1985"/>
                <w:tab w:val="left" w:pos="4253"/>
                <w:tab w:val="left" w:pos="6804"/>
              </w:tabs>
              <w:rPr>
                <w:rFonts w:ascii="Arial" w:eastAsia="Arial" w:hAnsi="Arial" w:cs="Times New Roman"/>
                <w:color w:val="000000"/>
              </w:rPr>
            </w:pPr>
          </w:p>
        </w:tc>
        <w:tc>
          <w:tcPr>
            <w:tcW w:w="2170" w:type="pct"/>
            <w:gridSpan w:val="2"/>
            <w:shd w:val="clear" w:color="auto" w:fill="auto"/>
          </w:tcPr>
          <w:p w:rsidR="00B33DEA" w:rsidRPr="00B33DEA" w:rsidRDefault="00C376A7" w:rsidP="00B33DEA">
            <w:pPr>
              <w:rPr>
                <w:rFonts w:ascii="Arial" w:eastAsia="Arial" w:hAnsi="Arial" w:cs="Times New Roman"/>
              </w:rPr>
            </w:pPr>
            <w:r w:rsidRPr="00B33DEA">
              <w:rPr>
                <w:rFonts w:ascii="Arial" w:eastAsia="Arial" w:hAnsi="Arial" w:cs="Times New Roman"/>
              </w:rPr>
              <w:t xml:space="preserve">Wenn ja, </w:t>
            </w:r>
          </w:p>
          <w:p w:rsidR="00B33DEA" w:rsidRPr="00B33DEA" w:rsidRDefault="00C376A7" w:rsidP="00B33DEA">
            <w:pPr>
              <w:rPr>
                <w:rFonts w:ascii="Arial" w:eastAsia="Arial" w:hAnsi="Arial" w:cs="Times New Roman"/>
              </w:rPr>
            </w:pPr>
            <w:r w:rsidRPr="00B33DEA">
              <w:rPr>
                <w:rFonts w:ascii="Arial" w:eastAsia="Arial" w:hAnsi="Arial" w:cs="Times New Roman"/>
              </w:rPr>
              <w:t xml:space="preserve">zu welchem Prozentsatz? </w:t>
            </w:r>
          </w:p>
          <w:p w:rsidR="00B33DEA" w:rsidRPr="00B33DEA" w:rsidRDefault="00C376A7" w:rsidP="00B33DEA">
            <w:pPr>
              <w:tabs>
                <w:tab w:val="left" w:pos="1985"/>
                <w:tab w:val="left" w:pos="4253"/>
                <w:tab w:val="left" w:pos="6804"/>
              </w:tabs>
              <w:rPr>
                <w:rFonts w:ascii="Arial" w:eastAsia="Arial" w:hAnsi="Arial" w:cs="Times New Roman"/>
              </w:rPr>
            </w:pPr>
            <w:r w:rsidRPr="00B33DEA">
              <w:rPr>
                <w:rFonts w:ascii="Arial" w:eastAsia="Arial" w:hAnsi="Arial" w:cs="Times New Roman"/>
              </w:rPr>
              <w:t>Mit welcher Leistung?</w:t>
            </w:r>
          </w:p>
          <w:p w:rsidR="00B33DEA" w:rsidRPr="00B33DEA" w:rsidRDefault="0088673C" w:rsidP="00B33DEA">
            <w:pPr>
              <w:tabs>
                <w:tab w:val="left" w:pos="1985"/>
                <w:tab w:val="left" w:pos="4253"/>
                <w:tab w:val="left" w:pos="6804"/>
              </w:tabs>
              <w:rPr>
                <w:rFonts w:ascii="Arial" w:eastAsia="Arial" w:hAnsi="Arial" w:cs="Times New Roman"/>
                <w:color w:val="000000"/>
              </w:rPr>
            </w:pPr>
          </w:p>
        </w:tc>
      </w:tr>
      <w:tr w:rsidR="00B33DEA" w:rsidRPr="00B33DEA" w:rsidTr="00710A62">
        <w:tc>
          <w:tcPr>
            <w:tcW w:w="1940" w:type="pct"/>
            <w:shd w:val="clear" w:color="auto" w:fill="auto"/>
          </w:tcPr>
          <w:p w:rsidR="00B33DEA" w:rsidRPr="00B33DEA" w:rsidRDefault="00C376A7" w:rsidP="00B33DEA">
            <w:pPr>
              <w:rPr>
                <w:rFonts w:ascii="Arial" w:eastAsia="Arial" w:hAnsi="Arial" w:cs="Arial"/>
                <w:color w:val="000000"/>
              </w:rPr>
            </w:pPr>
            <w:r w:rsidRPr="00B33DEA">
              <w:rPr>
                <w:rFonts w:ascii="Arial" w:eastAsia="Arial" w:hAnsi="Arial" w:cs="Times New Roman"/>
              </w:rPr>
              <w:lastRenderedPageBreak/>
              <w:t>D.3. Welches ist das voraussichtliche Ausmass (Häufigkeit und Dauer) der Abwesenheiten auf Grund der psychischen Verfassung?</w:t>
            </w:r>
          </w:p>
        </w:tc>
        <w:tc>
          <w:tcPr>
            <w:tcW w:w="1417" w:type="pct"/>
            <w:gridSpan w:val="3"/>
            <w:shd w:val="clear" w:color="auto" w:fill="auto"/>
          </w:tcPr>
          <w:p w:rsidR="00B33DEA" w:rsidRPr="00B33DEA" w:rsidRDefault="00C376A7" w:rsidP="00B33DEA">
            <w:pPr>
              <w:rPr>
                <w:rFonts w:ascii="Arial" w:eastAsia="Arial" w:hAnsi="Arial" w:cs="Times New Roman"/>
                <w:color w:val="000000"/>
              </w:rPr>
            </w:pPr>
            <w:r w:rsidRPr="00B33DEA">
              <w:rPr>
                <w:rFonts w:ascii="Arial" w:eastAsia="Arial" w:hAnsi="Arial" w:cs="Times New Roman"/>
                <w:color w:val="000000"/>
              </w:rPr>
              <w:t xml:space="preserve">Häufigkeit: </w:t>
            </w:r>
          </w:p>
        </w:tc>
        <w:tc>
          <w:tcPr>
            <w:tcW w:w="1643" w:type="pct"/>
            <w:shd w:val="clear" w:color="auto" w:fill="auto"/>
          </w:tcPr>
          <w:p w:rsidR="00B33DEA" w:rsidRPr="00B33DEA" w:rsidRDefault="00C376A7" w:rsidP="00B33DEA">
            <w:pPr>
              <w:rPr>
                <w:rFonts w:ascii="Arial" w:eastAsia="Arial" w:hAnsi="Arial" w:cs="Times New Roman"/>
                <w:color w:val="000000"/>
              </w:rPr>
            </w:pPr>
            <w:r w:rsidRPr="00B33DEA">
              <w:rPr>
                <w:rFonts w:ascii="Arial" w:eastAsia="Arial" w:hAnsi="Arial" w:cs="Times New Roman"/>
                <w:color w:val="000000"/>
              </w:rPr>
              <w:t>Dauer:</w:t>
            </w:r>
          </w:p>
        </w:tc>
      </w:tr>
    </w:tbl>
    <w:p w:rsidR="001E21C3" w:rsidRDefault="00C376A7">
      <w:r>
        <w:br/>
      </w:r>
      <w:bookmarkEnd w:id="13"/>
    </w:p>
    <w:p w:rsidR="00BE6426" w:rsidRPr="00BE6426" w:rsidRDefault="00C376A7" w:rsidP="00BE6426">
      <w:pPr>
        <w:spacing w:before="180"/>
        <w:ind w:left="284" w:hanging="284"/>
        <w:rPr>
          <w:rFonts w:cstheme="minorHAnsi"/>
          <w:b/>
          <w:sz w:val="24"/>
          <w:lang w:eastAsia="de-DE"/>
        </w:rPr>
      </w:pPr>
      <w:bookmarkStart w:id="14" w:name="RM_div"/>
      <w:r w:rsidRPr="00BE6426">
        <w:rPr>
          <w:rFonts w:cstheme="minorHAnsi"/>
          <w:b/>
          <w:sz w:val="24"/>
          <w:lang w:eastAsia="de-DE"/>
        </w:rPr>
        <w:t>Diverses</w:t>
      </w:r>
    </w:p>
    <w:p w:rsidR="00BE6426" w:rsidRPr="00BE6426" w:rsidRDefault="00C376A7" w:rsidP="00BE6426">
      <w:pPr>
        <w:ind w:left="284"/>
        <w:rPr>
          <w:rFonts w:cstheme="minorHAnsi"/>
          <w:sz w:val="17"/>
          <w:szCs w:val="17"/>
          <w:lang w:eastAsia="de-DE"/>
        </w:rPr>
      </w:pPr>
      <w:r w:rsidRPr="00BE6426">
        <w:rPr>
          <w:rFonts w:cstheme="minorHAnsi"/>
          <w:sz w:val="17"/>
          <w:szCs w:val="17"/>
          <w:lang w:eastAsia="de-DE"/>
        </w:rPr>
        <w:t>Was wäre für die Beurteilung des Falles ausserdem wichtig? Möchten Sie uns noch etwas mitteilen?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BE6426" w:rsidRDefault="0088673C" w:rsidP="00295007">
            <w:pPr>
              <w:spacing w:line="210" w:lineRule="exact"/>
              <w:rPr>
                <w:sz w:val="17"/>
                <w:szCs w:val="17"/>
                <w:lang w:eastAsia="de-DE"/>
              </w:rPr>
            </w:pPr>
          </w:p>
          <w:p w:rsidR="00BE6426" w:rsidRPr="00FF64B0" w:rsidRDefault="00C376A7"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88673C" w:rsidP="00295007">
            <w:pPr>
              <w:rPr>
                <w:sz w:val="17"/>
                <w:szCs w:val="17"/>
              </w:rPr>
            </w:pPr>
          </w:p>
        </w:tc>
        <w:tc>
          <w:tcPr>
            <w:tcW w:w="20" w:type="dxa"/>
            <w:vAlign w:val="center"/>
          </w:tcPr>
          <w:p w:rsidR="00BE6426" w:rsidRPr="00FF64B0" w:rsidRDefault="0088673C" w:rsidP="00295007">
            <w:pPr>
              <w:spacing w:line="210" w:lineRule="exact"/>
              <w:rPr>
                <w:sz w:val="17"/>
                <w:szCs w:val="17"/>
                <w:lang w:eastAsia="de-DE"/>
              </w:rPr>
            </w:pPr>
          </w:p>
        </w:tc>
      </w:tr>
    </w:tbl>
    <w:p w:rsidR="00BE6426" w:rsidRPr="00FF64B0" w:rsidRDefault="0088673C" w:rsidP="00BE6426">
      <w:pPr>
        <w:ind w:left="284"/>
        <w:rPr>
          <w:rFonts w:cstheme="minorHAnsi"/>
          <w:sz w:val="17"/>
          <w:szCs w:val="17"/>
          <w:lang w:eastAsia="de-DE"/>
        </w:rPr>
      </w:pPr>
    </w:p>
    <w:p w:rsidR="00BE6426" w:rsidRPr="00FF64B0" w:rsidRDefault="00C376A7" w:rsidP="00BE6426">
      <w:pPr>
        <w:ind w:left="284"/>
        <w:rPr>
          <w:rFonts w:cstheme="minorHAnsi"/>
          <w:sz w:val="17"/>
          <w:szCs w:val="17"/>
          <w:lang w:eastAsia="de-DE"/>
        </w:rPr>
      </w:pPr>
      <w:r w:rsidRPr="00FF64B0">
        <w:rPr>
          <w:rFonts w:cstheme="minorHAnsi"/>
          <w:sz w:val="17"/>
          <w:szCs w:val="17"/>
          <w:lang w:eastAsia="de-DE"/>
        </w:rPr>
        <w:t xml:space="preserve">Datum </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FF64B0" w:rsidRDefault="00C376A7"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tc>
        <w:tc>
          <w:tcPr>
            <w:tcW w:w="20" w:type="dxa"/>
            <w:vAlign w:val="center"/>
          </w:tcPr>
          <w:p w:rsidR="00BE6426" w:rsidRPr="00FF64B0" w:rsidRDefault="0088673C" w:rsidP="00295007">
            <w:pPr>
              <w:spacing w:line="210" w:lineRule="exact"/>
              <w:rPr>
                <w:sz w:val="17"/>
                <w:szCs w:val="17"/>
                <w:lang w:eastAsia="de-DE"/>
              </w:rPr>
            </w:pPr>
          </w:p>
        </w:tc>
      </w:tr>
    </w:tbl>
    <w:p w:rsidR="00BE6426" w:rsidRPr="00FF64B0" w:rsidRDefault="0088673C" w:rsidP="00BE6426">
      <w:pPr>
        <w:ind w:left="284"/>
        <w:rPr>
          <w:rFonts w:cstheme="minorHAnsi"/>
          <w:sz w:val="17"/>
          <w:szCs w:val="17"/>
          <w:lang w:eastAsia="de-DE"/>
        </w:rPr>
      </w:pPr>
    </w:p>
    <w:p w:rsidR="00BE6426" w:rsidRPr="00BE6426" w:rsidRDefault="00C376A7" w:rsidP="00BE6426">
      <w:pPr>
        <w:ind w:left="284"/>
        <w:rPr>
          <w:rFonts w:cstheme="minorHAnsi"/>
          <w:sz w:val="17"/>
          <w:szCs w:val="17"/>
          <w:lang w:eastAsia="de-DE"/>
        </w:rPr>
      </w:pPr>
      <w:r w:rsidRPr="00BE6426">
        <w:rPr>
          <w:rFonts w:cstheme="minorHAnsi"/>
          <w:sz w:val="17"/>
          <w:szCs w:val="17"/>
          <w:lang w:eastAsia="de-DE"/>
        </w:rPr>
        <w:t>Vorname, Name, genaue Adresse (Praxis/Abteilung) und Unterschrift des Arztes / der Ärztin (elektronisches Visum genügt</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BE6426" w:rsidRDefault="0088673C" w:rsidP="00295007">
            <w:pPr>
              <w:spacing w:line="210" w:lineRule="exact"/>
              <w:rPr>
                <w:sz w:val="17"/>
                <w:szCs w:val="17"/>
                <w:lang w:eastAsia="de-DE"/>
              </w:rPr>
            </w:pPr>
          </w:p>
          <w:p w:rsidR="00BE6426" w:rsidRPr="00FF64B0" w:rsidRDefault="00C376A7"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88673C" w:rsidP="00295007">
            <w:pPr>
              <w:rPr>
                <w:sz w:val="17"/>
                <w:szCs w:val="17"/>
              </w:rPr>
            </w:pPr>
          </w:p>
        </w:tc>
        <w:tc>
          <w:tcPr>
            <w:tcW w:w="20" w:type="dxa"/>
            <w:vAlign w:val="center"/>
          </w:tcPr>
          <w:p w:rsidR="00BE6426" w:rsidRPr="00FF64B0" w:rsidRDefault="0088673C" w:rsidP="00295007">
            <w:pPr>
              <w:spacing w:line="210" w:lineRule="exact"/>
              <w:rPr>
                <w:sz w:val="17"/>
                <w:szCs w:val="17"/>
                <w:lang w:eastAsia="de-DE"/>
              </w:rPr>
            </w:pPr>
          </w:p>
        </w:tc>
      </w:tr>
    </w:tbl>
    <w:p w:rsidR="00BE6426" w:rsidRPr="00FF64B0" w:rsidRDefault="0088673C" w:rsidP="00BE6426">
      <w:pPr>
        <w:ind w:left="284"/>
        <w:rPr>
          <w:rFonts w:cstheme="minorHAnsi"/>
          <w:sz w:val="17"/>
          <w:szCs w:val="17"/>
          <w:lang w:eastAsia="de-DE"/>
        </w:rPr>
      </w:pPr>
    </w:p>
    <w:p w:rsidR="00BE6426" w:rsidRPr="00FF64B0" w:rsidRDefault="00C376A7" w:rsidP="00BE6426">
      <w:pPr>
        <w:ind w:left="284"/>
        <w:rPr>
          <w:rFonts w:cstheme="minorHAnsi"/>
          <w:sz w:val="17"/>
          <w:szCs w:val="17"/>
          <w:lang w:eastAsia="de-DE"/>
        </w:rPr>
      </w:pPr>
      <w:r w:rsidRPr="00FF64B0">
        <w:rPr>
          <w:rFonts w:cstheme="minorHAnsi"/>
          <w:sz w:val="17"/>
          <w:szCs w:val="17"/>
          <w:lang w:eastAsia="de-DE"/>
        </w:rPr>
        <w:t>Beilagen</w:t>
      </w:r>
    </w:p>
    <w:tbl>
      <w:tblPr>
        <w:tblW w:w="9639" w:type="dxa"/>
        <w:tblInd w:w="284" w:type="dxa"/>
        <w:tblLayout w:type="fixed"/>
        <w:tblCellMar>
          <w:left w:w="57" w:type="dxa"/>
          <w:right w:w="57" w:type="dxa"/>
        </w:tblCellMar>
        <w:tblLook w:val="01E0" w:firstRow="1" w:lastRow="1" w:firstColumn="1" w:lastColumn="1" w:noHBand="0" w:noVBand="0"/>
      </w:tblPr>
      <w:tblGrid>
        <w:gridCol w:w="9505"/>
        <w:gridCol w:w="134"/>
      </w:tblGrid>
      <w:tr w:rsidR="00BE6426" w:rsidRPr="00FF64B0" w:rsidTr="00295007">
        <w:trPr>
          <w:trHeight w:val="369"/>
        </w:trPr>
        <w:tc>
          <w:tcPr>
            <w:tcW w:w="9619" w:type="dxa"/>
            <w:tcBorders>
              <w:left w:val="single" w:sz="12" w:space="0" w:color="auto"/>
              <w:bottom w:val="single" w:sz="2" w:space="0" w:color="auto"/>
            </w:tcBorders>
            <w:vAlign w:val="center"/>
          </w:tcPr>
          <w:p w:rsidR="00BE6426" w:rsidRPr="00FF64B0" w:rsidRDefault="0088673C" w:rsidP="00295007">
            <w:pPr>
              <w:spacing w:line="210" w:lineRule="exact"/>
              <w:rPr>
                <w:sz w:val="17"/>
                <w:szCs w:val="17"/>
                <w:lang w:eastAsia="de-DE"/>
              </w:rPr>
            </w:pPr>
          </w:p>
          <w:p w:rsidR="00BE6426" w:rsidRPr="00FF64B0" w:rsidRDefault="00C376A7" w:rsidP="00295007">
            <w:pPr>
              <w:spacing w:line="210" w:lineRule="exact"/>
              <w:rPr>
                <w:sz w:val="17"/>
                <w:szCs w:val="17"/>
                <w:lang w:eastAsia="de-DE"/>
              </w:rPr>
            </w:pPr>
            <w:r w:rsidRPr="00FF64B0">
              <w:rPr>
                <w:sz w:val="17"/>
                <w:szCs w:val="17"/>
                <w:lang w:eastAsia="de-DE"/>
              </w:rPr>
              <w:fldChar w:fldCharType="begin">
                <w:ffData>
                  <w:name w:val="Text109"/>
                  <w:enabled/>
                  <w:calcOnExit w:val="0"/>
                  <w:textInput/>
                </w:ffData>
              </w:fldChar>
            </w:r>
            <w:r w:rsidRPr="00FF64B0">
              <w:rPr>
                <w:sz w:val="17"/>
                <w:szCs w:val="17"/>
                <w:lang w:eastAsia="de-DE"/>
              </w:rPr>
              <w:instrText xml:space="preserve"> FORMTEXT </w:instrText>
            </w:r>
            <w:r w:rsidRPr="00FF64B0">
              <w:rPr>
                <w:sz w:val="17"/>
                <w:szCs w:val="17"/>
                <w:lang w:eastAsia="de-DE"/>
              </w:rPr>
            </w:r>
            <w:r w:rsidRPr="00FF64B0">
              <w:rPr>
                <w:sz w:val="17"/>
                <w:szCs w:val="17"/>
                <w:lang w:eastAsia="de-DE"/>
              </w:rPr>
              <w:fldChar w:fldCharType="separate"/>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t> </w:t>
            </w:r>
            <w:r w:rsidRPr="00FF64B0">
              <w:rPr>
                <w:sz w:val="17"/>
                <w:szCs w:val="17"/>
                <w:lang w:eastAsia="de-DE"/>
              </w:rPr>
              <w:fldChar w:fldCharType="end"/>
            </w:r>
          </w:p>
          <w:p w:rsidR="00BE6426" w:rsidRPr="00FF64B0" w:rsidRDefault="0088673C" w:rsidP="00295007">
            <w:pPr>
              <w:rPr>
                <w:sz w:val="17"/>
                <w:szCs w:val="17"/>
              </w:rPr>
            </w:pPr>
          </w:p>
        </w:tc>
        <w:tc>
          <w:tcPr>
            <w:tcW w:w="20" w:type="dxa"/>
            <w:vAlign w:val="center"/>
          </w:tcPr>
          <w:p w:rsidR="00BE6426" w:rsidRPr="00FF64B0" w:rsidRDefault="0088673C" w:rsidP="00295007">
            <w:pPr>
              <w:spacing w:line="210" w:lineRule="exact"/>
              <w:rPr>
                <w:sz w:val="17"/>
                <w:szCs w:val="17"/>
                <w:lang w:eastAsia="de-DE"/>
              </w:rPr>
            </w:pPr>
          </w:p>
        </w:tc>
      </w:tr>
    </w:tbl>
    <w:p w:rsidR="00BE6426" w:rsidRPr="00FF64B0" w:rsidRDefault="0088673C" w:rsidP="00BE6426">
      <w:pPr>
        <w:ind w:left="284"/>
        <w:rPr>
          <w:rFonts w:cstheme="minorHAnsi"/>
          <w:sz w:val="17"/>
          <w:szCs w:val="17"/>
          <w:lang w:eastAsia="de-DE"/>
        </w:rPr>
      </w:pPr>
    </w:p>
    <w:p w:rsidR="001E21C3" w:rsidRDefault="00C376A7">
      <w:r>
        <w:br/>
      </w:r>
      <w:bookmarkEnd w:id="14"/>
    </w:p>
    <w:sectPr w:rsidR="001E21C3" w:rsidSect="001064CB">
      <w:headerReference w:type="default" r:id="rId9"/>
      <w:footerReference w:type="default" r:id="rId10"/>
      <w:headerReference w:type="first" r:id="rId11"/>
      <w:footerReference w:type="first" r:id="rId12"/>
      <w:pgSz w:w="11906" w:h="16838" w:code="9"/>
      <w:pgMar w:top="851" w:right="851" w:bottom="851" w:left="1247" w:header="641" w:footer="39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255C" w:rsidRDefault="00C376A7">
      <w:r>
        <w:separator/>
      </w:r>
    </w:p>
  </w:endnote>
  <w:endnote w:type="continuationSeparator" w:id="0">
    <w:p w:rsidR="00F5255C" w:rsidRDefault="00C37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F58" w:rsidRPr="001064CB" w:rsidRDefault="00C376A7" w:rsidP="000C3F58">
    <w:pPr>
      <w:rPr>
        <w:b/>
        <w:sz w:val="16"/>
      </w:rPr>
    </w:pPr>
    <w:r w:rsidRPr="001064CB">
      <w:rPr>
        <w:b/>
        <w:sz w:val="16"/>
      </w:rPr>
      <w:fldChar w:fldCharType="begin"/>
    </w:r>
    <w:r w:rsidRPr="001064CB">
      <w:rPr>
        <w:b/>
        <w:sz w:val="16"/>
      </w:rPr>
      <w:instrText xml:space="preserve"> PAGE </w:instrText>
    </w:r>
    <w:r w:rsidRPr="001064CB">
      <w:rPr>
        <w:b/>
        <w:sz w:val="16"/>
      </w:rPr>
      <w:fldChar w:fldCharType="separate"/>
    </w:r>
    <w:r w:rsidR="0088673C">
      <w:rPr>
        <w:b/>
        <w:noProof/>
        <w:sz w:val="16"/>
      </w:rPr>
      <w:t>6</w:t>
    </w:r>
    <w:r w:rsidRPr="001064CB">
      <w:rPr>
        <w:b/>
        <w:sz w:val="16"/>
      </w:rPr>
      <w:fldChar w:fldCharType="end"/>
    </w:r>
    <w:r w:rsidRPr="001064CB">
      <w:rPr>
        <w:b/>
        <w:sz w:val="16"/>
      </w:rPr>
      <w:t xml:space="preserve"> / </w:t>
    </w:r>
    <w:r w:rsidRPr="001064CB">
      <w:rPr>
        <w:b/>
        <w:sz w:val="16"/>
      </w:rPr>
      <w:fldChar w:fldCharType="begin"/>
    </w:r>
    <w:r w:rsidRPr="001064CB">
      <w:rPr>
        <w:b/>
        <w:sz w:val="16"/>
      </w:rPr>
      <w:instrText xml:space="preserve"> NUMPAGES </w:instrText>
    </w:r>
    <w:r w:rsidRPr="001064CB">
      <w:rPr>
        <w:b/>
        <w:sz w:val="16"/>
      </w:rPr>
      <w:fldChar w:fldCharType="separate"/>
    </w:r>
    <w:r w:rsidR="0088673C">
      <w:rPr>
        <w:b/>
        <w:noProof/>
        <w:sz w:val="16"/>
      </w:rPr>
      <w:t>7</w:t>
    </w:r>
    <w:r w:rsidRPr="001064CB">
      <w:rPr>
        <w:b/>
        <w:sz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C376A7" w:rsidP="001064CB">
    <w:pPr>
      <w:tabs>
        <w:tab w:val="left" w:pos="5823"/>
      </w:tabs>
      <w:rPr>
        <w:rFonts w:eastAsia="Times New Roman" w:cs="Times New Roman"/>
        <w:sz w:val="12"/>
        <w:szCs w:val="12"/>
      </w:rPr>
    </w:pPr>
    <w:r w:rsidRPr="001064CB">
      <w:rPr>
        <w:rFonts w:eastAsia="Times New Roman" w:cs="Arial"/>
        <w:sz w:val="12"/>
        <w:szCs w:val="12"/>
        <w:lang w:val="fr-CH"/>
      </w:rPr>
      <w:fldChar w:fldCharType="begin" w:fldLock="1"/>
    </w:r>
    <w:r w:rsidRPr="001064CB">
      <w:rPr>
        <w:rFonts w:eastAsia="Times New Roman" w:cs="Arial"/>
        <w:sz w:val="12"/>
        <w:szCs w:val="12"/>
        <w:lang w:val="fr-CH"/>
      </w:rPr>
      <w:instrText xml:space="preserve"> FILLIN  ABR_TEXT  \* MERGEFORMAT </w:instrText>
    </w:r>
    <w:r w:rsidRPr="001064CB">
      <w:rPr>
        <w:rFonts w:eastAsia="Times New Roman" w:cs="Arial"/>
        <w:sz w:val="12"/>
        <w:szCs w:val="12"/>
        <w:lang w:val="fr-CH"/>
      </w:rPr>
      <w:fldChar w:fldCharType="separate"/>
    </w:r>
    <w:r w:rsidRPr="001064CB">
      <w:rPr>
        <w:rFonts w:eastAsia="Times New Roman" w:cs="Arial"/>
        <w:sz w:val="12"/>
        <w:szCs w:val="12"/>
        <w:lang w:val="fr-CH"/>
      </w:rPr>
      <w:t>ABR_TEXT</w:t>
    </w:r>
    <w:r w:rsidRPr="001064CB">
      <w:rPr>
        <w:rFonts w:eastAsia="Times New Roman" w:cs="Arial"/>
        <w:sz w:val="12"/>
        <w:szCs w:val="12"/>
        <w:lang w:val="fr-CH"/>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255C" w:rsidRDefault="00C376A7">
      <w:r>
        <w:separator/>
      </w:r>
    </w:p>
  </w:footnote>
  <w:footnote w:type="continuationSeparator" w:id="0">
    <w:p w:rsidR="00F5255C" w:rsidRDefault="00C37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4CB" w:rsidRPr="001064CB" w:rsidRDefault="00C376A7" w:rsidP="001064CB">
    <w:pPr>
      <w:rPr>
        <w:rFonts w:eastAsia="Times New Roman" w:cs="Times New Roman"/>
        <w:noProof/>
      </w:rPr>
    </w:pPr>
    <w:r w:rsidRPr="001064CB">
      <w:rPr>
        <w:rFonts w:eastAsia="Times New Roman" w:cs="Arial"/>
        <w:noProof/>
      </w:rPr>
      <w:t xml:space="preserve">Versichertennr. </w:t>
    </w:r>
  </w:p>
  <w:p w:rsidR="001064CB" w:rsidRDefault="0088673C">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4999"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5668"/>
      <w:gridCol w:w="4138"/>
    </w:tblGrid>
    <w:tr w:rsidR="009F5EA7" w:rsidRPr="00BD576B" w:rsidTr="00D143A6">
      <w:tc>
        <w:tcPr>
          <w:tcW w:w="2890" w:type="pct"/>
        </w:tcPr>
        <w:p w:rsidR="001064CB" w:rsidRPr="001064CB" w:rsidRDefault="00C376A7" w:rsidP="001064CB">
          <w:r w:rsidRPr="001064CB">
            <w:rPr>
              <w:noProof/>
              <w:lang w:val="fr-CH"/>
            </w:rPr>
            <w:drawing>
              <wp:inline distT="0" distB="0" distL="0" distR="0">
                <wp:extent cx="504825" cy="511810"/>
                <wp:effectExtent l="0" t="0" r="9525" b="254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ECA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04825" cy="511810"/>
                        </a:xfrm>
                        <a:prstGeom prst="rect">
                          <a:avLst/>
                        </a:prstGeom>
                        <a:noFill/>
                        <a:ln>
                          <a:noFill/>
                        </a:ln>
                      </pic:spPr>
                    </pic:pic>
                  </a:graphicData>
                </a:graphic>
              </wp:inline>
            </w:drawing>
          </w:r>
        </w:p>
      </w:tc>
      <w:tc>
        <w:tcPr>
          <w:tcW w:w="2110" w:type="pct"/>
        </w:tcPr>
        <w:p w:rsidR="001064CB" w:rsidRPr="002D694A" w:rsidRDefault="00C376A7" w:rsidP="001064CB">
          <w:pPr>
            <w:spacing w:line="200" w:lineRule="exact"/>
            <w:rPr>
              <w:b/>
              <w:noProof/>
              <w:sz w:val="15"/>
              <w:szCs w:val="24"/>
              <w:lang w:val="fr-CH" w:eastAsia="fr-FR"/>
            </w:rPr>
          </w:pPr>
          <w:r w:rsidRPr="002D694A">
            <w:rPr>
              <w:b/>
              <w:noProof/>
              <w:sz w:val="15"/>
              <w:szCs w:val="24"/>
              <w:lang w:val="fr-CH" w:eastAsia="fr-FR"/>
            </w:rPr>
            <w:t>Office de l’assurance-invalidité</w:t>
          </w:r>
        </w:p>
        <w:p w:rsidR="001064CB" w:rsidRPr="001064CB" w:rsidRDefault="00C376A7" w:rsidP="001064CB">
          <w:pPr>
            <w:spacing w:line="200" w:lineRule="exact"/>
            <w:rPr>
              <w:noProof/>
              <w:sz w:val="15"/>
              <w:szCs w:val="24"/>
              <w:lang w:val="fr-CH" w:eastAsia="fr-FR"/>
            </w:rPr>
          </w:pPr>
          <w:r w:rsidRPr="002D694A">
            <w:rPr>
              <w:b/>
              <w:noProof/>
              <w:sz w:val="15"/>
              <w:szCs w:val="24"/>
              <w:lang w:val="fr-CH" w:eastAsia="fr-FR"/>
            </w:rPr>
            <w:t>Invalidenversicherungs-Stelle</w:t>
          </w:r>
        </w:p>
        <w:p w:rsidR="001064CB" w:rsidRPr="001064CB" w:rsidRDefault="00C376A7" w:rsidP="001064CB">
          <w:pPr>
            <w:spacing w:line="200" w:lineRule="exact"/>
            <w:rPr>
              <w:noProof/>
              <w:sz w:val="15"/>
              <w:szCs w:val="24"/>
              <w:lang w:val="fr-CH" w:eastAsia="fr-FR"/>
            </w:rPr>
          </w:pPr>
          <w:r w:rsidRPr="001064CB">
            <w:rPr>
              <w:noProof/>
              <w:sz w:val="15"/>
              <w:szCs w:val="24"/>
              <w:lang w:val="fr-CH" w:eastAsia="fr-FR"/>
            </w:rPr>
            <w:t>Fribourg – Freiburg</w:t>
          </w:r>
        </w:p>
        <w:p w:rsidR="001064CB" w:rsidRPr="001064CB" w:rsidRDefault="0088673C" w:rsidP="001064CB">
          <w:pPr>
            <w:spacing w:line="200" w:lineRule="exact"/>
            <w:rPr>
              <w:noProof/>
              <w:sz w:val="15"/>
              <w:szCs w:val="24"/>
              <w:lang w:val="fr-CH" w:eastAsia="fr-FR"/>
            </w:rPr>
          </w:pPr>
        </w:p>
        <w:p w:rsidR="001064CB" w:rsidRPr="001064CB" w:rsidRDefault="00C376A7" w:rsidP="001064CB">
          <w:pPr>
            <w:spacing w:line="200" w:lineRule="exact"/>
            <w:rPr>
              <w:noProof/>
              <w:sz w:val="15"/>
              <w:szCs w:val="24"/>
              <w:lang w:val="fr-CH" w:eastAsia="fr-FR"/>
            </w:rPr>
          </w:pPr>
          <w:r w:rsidRPr="001064CB">
            <w:rPr>
              <w:noProof/>
              <w:sz w:val="15"/>
              <w:szCs w:val="24"/>
              <w:lang w:val="fr-CH" w:eastAsia="fr-FR"/>
            </w:rPr>
            <w:t>Impasse de la Colline 1, 1762 Givisiez</w:t>
          </w:r>
        </w:p>
        <w:p w:rsidR="001064CB" w:rsidRPr="00EE19A2" w:rsidRDefault="00C376A7" w:rsidP="008446E9">
          <w:pPr>
            <w:spacing w:after="440" w:line="200" w:lineRule="exact"/>
            <w:rPr>
              <w:sz w:val="15"/>
              <w:szCs w:val="24"/>
              <w:lang w:val="fr-CH" w:eastAsia="fr-FR"/>
            </w:rPr>
          </w:pPr>
          <w:r w:rsidRPr="00EE19A2">
            <w:rPr>
              <w:noProof/>
              <w:sz w:val="15"/>
              <w:szCs w:val="24"/>
              <w:lang w:val="fr-CH" w:eastAsia="fr-FR"/>
            </w:rPr>
            <w:t>T +41 26 426 70 00  —  www.ksvafr.ch</w:t>
          </w:r>
        </w:p>
      </w:tc>
    </w:tr>
  </w:tbl>
  <w:p w:rsidR="001064CB" w:rsidRPr="00EE19A2" w:rsidRDefault="0088673C" w:rsidP="001064CB">
    <w:pPr>
      <w:tabs>
        <w:tab w:val="left" w:pos="5670"/>
      </w:tabs>
      <w:spacing w:line="200" w:lineRule="exact"/>
      <w:rPr>
        <w:rFonts w:eastAsia="Times New Roman" w:cs="Arial"/>
        <w:sz w:val="15"/>
        <w:szCs w:val="15"/>
        <w:lang w:val="fr-CH" w:eastAsia="fr-FR"/>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DD1F1F"/>
    <w:multiLevelType w:val="hybridMultilevel"/>
    <w:tmpl w:val="3FE45FDC"/>
    <w:lvl w:ilvl="0" w:tplc="888828BE">
      <w:start w:val="1"/>
      <w:numFmt w:val="bullet"/>
      <w:lvlText w:val="&gt;"/>
      <w:lvlJc w:val="left"/>
      <w:pPr>
        <w:tabs>
          <w:tab w:val="num" w:pos="284"/>
        </w:tabs>
        <w:ind w:left="284" w:hanging="284"/>
      </w:pPr>
      <w:rPr>
        <w:rFonts w:ascii="Arial" w:hAnsi="Arial" w:hint="default"/>
        <w:b/>
        <w:i w:val="0"/>
        <w:color w:val="FF0000"/>
        <w:position w:val="-3"/>
        <w:sz w:val="28"/>
        <w:szCs w:val="28"/>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D847000"/>
    <w:multiLevelType w:val="multilevel"/>
    <w:tmpl w:val="EA7E95D2"/>
    <w:lvl w:ilvl="0">
      <w:start w:val="4"/>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3736555B"/>
    <w:multiLevelType w:val="hybridMultilevel"/>
    <w:tmpl w:val="BDB41C34"/>
    <w:lvl w:ilvl="0" w:tplc="100C0001">
      <w:start w:val="1"/>
      <w:numFmt w:val="bullet"/>
      <w:lvlText w:val=""/>
      <w:lvlJc w:val="left"/>
      <w:pPr>
        <w:ind w:left="720" w:hanging="360"/>
      </w:pPr>
      <w:rPr>
        <w:rFonts w:ascii="Symbol" w:hAnsi="Symbo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3" w15:restartNumberingAfterBreak="0">
    <w:nsid w:val="3CAC5E8C"/>
    <w:multiLevelType w:val="hybridMultilevel"/>
    <w:tmpl w:val="BEB6D50E"/>
    <w:lvl w:ilvl="0" w:tplc="12B285AA">
      <w:start w:val="1"/>
      <w:numFmt w:val="bullet"/>
      <w:lvlText w:val=""/>
      <w:lvlJc w:val="left"/>
      <w:pPr>
        <w:ind w:left="720" w:hanging="360"/>
      </w:pPr>
      <w:rPr>
        <w:rFonts w:ascii="Symbol" w:hAnsi="Symbol" w:hint="default"/>
      </w:rPr>
    </w:lvl>
    <w:lvl w:ilvl="1" w:tplc="6F8810F4" w:tentative="1">
      <w:start w:val="1"/>
      <w:numFmt w:val="bullet"/>
      <w:lvlText w:val="o"/>
      <w:lvlJc w:val="left"/>
      <w:pPr>
        <w:ind w:left="1440" w:hanging="360"/>
      </w:pPr>
      <w:rPr>
        <w:rFonts w:ascii="Courier New" w:hAnsi="Courier New" w:cs="Courier New" w:hint="default"/>
      </w:rPr>
    </w:lvl>
    <w:lvl w:ilvl="2" w:tplc="C0CE1B6A" w:tentative="1">
      <w:start w:val="1"/>
      <w:numFmt w:val="bullet"/>
      <w:lvlText w:val=""/>
      <w:lvlJc w:val="left"/>
      <w:pPr>
        <w:ind w:left="2160" w:hanging="360"/>
      </w:pPr>
      <w:rPr>
        <w:rFonts w:ascii="Wingdings" w:hAnsi="Wingdings" w:hint="default"/>
      </w:rPr>
    </w:lvl>
    <w:lvl w:ilvl="3" w:tplc="FC365234" w:tentative="1">
      <w:start w:val="1"/>
      <w:numFmt w:val="bullet"/>
      <w:lvlText w:val=""/>
      <w:lvlJc w:val="left"/>
      <w:pPr>
        <w:ind w:left="2880" w:hanging="360"/>
      </w:pPr>
      <w:rPr>
        <w:rFonts w:ascii="Symbol" w:hAnsi="Symbol" w:hint="default"/>
      </w:rPr>
    </w:lvl>
    <w:lvl w:ilvl="4" w:tplc="2744C0C6" w:tentative="1">
      <w:start w:val="1"/>
      <w:numFmt w:val="bullet"/>
      <w:lvlText w:val="o"/>
      <w:lvlJc w:val="left"/>
      <w:pPr>
        <w:ind w:left="3600" w:hanging="360"/>
      </w:pPr>
      <w:rPr>
        <w:rFonts w:ascii="Courier New" w:hAnsi="Courier New" w:cs="Courier New" w:hint="default"/>
      </w:rPr>
    </w:lvl>
    <w:lvl w:ilvl="5" w:tplc="07B88EBE" w:tentative="1">
      <w:start w:val="1"/>
      <w:numFmt w:val="bullet"/>
      <w:lvlText w:val=""/>
      <w:lvlJc w:val="left"/>
      <w:pPr>
        <w:ind w:left="4320" w:hanging="360"/>
      </w:pPr>
      <w:rPr>
        <w:rFonts w:ascii="Wingdings" w:hAnsi="Wingdings" w:hint="default"/>
      </w:rPr>
    </w:lvl>
    <w:lvl w:ilvl="6" w:tplc="90B27B6A" w:tentative="1">
      <w:start w:val="1"/>
      <w:numFmt w:val="bullet"/>
      <w:lvlText w:val=""/>
      <w:lvlJc w:val="left"/>
      <w:pPr>
        <w:ind w:left="5040" w:hanging="360"/>
      </w:pPr>
      <w:rPr>
        <w:rFonts w:ascii="Symbol" w:hAnsi="Symbol" w:hint="default"/>
      </w:rPr>
    </w:lvl>
    <w:lvl w:ilvl="7" w:tplc="34FE63AA" w:tentative="1">
      <w:start w:val="1"/>
      <w:numFmt w:val="bullet"/>
      <w:lvlText w:val="o"/>
      <w:lvlJc w:val="left"/>
      <w:pPr>
        <w:ind w:left="5760" w:hanging="360"/>
      </w:pPr>
      <w:rPr>
        <w:rFonts w:ascii="Courier New" w:hAnsi="Courier New" w:cs="Courier New" w:hint="default"/>
      </w:rPr>
    </w:lvl>
    <w:lvl w:ilvl="8" w:tplc="C696158A"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2"/>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5EA7"/>
    <w:rsid w:val="0088673C"/>
    <w:rsid w:val="009F5EA7"/>
    <w:rsid w:val="00BD576B"/>
    <w:rsid w:val="00C376A7"/>
    <w:rsid w:val="00EE19A2"/>
    <w:rsid w:val="00F5255C"/>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4946B45-56FE-447F-A0C7-E8C57AFA0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fr-CH"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064CB"/>
    <w:rPr>
      <w:lang w:val="de-CH"/>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806F0"/>
    <w:pPr>
      <w:tabs>
        <w:tab w:val="center" w:pos="4536"/>
        <w:tab w:val="right" w:pos="9072"/>
      </w:tabs>
    </w:pPr>
  </w:style>
  <w:style w:type="character" w:customStyle="1" w:styleId="En-tteCar">
    <w:name w:val="En-tête Car"/>
    <w:basedOn w:val="Policepardfaut"/>
    <w:link w:val="En-tte"/>
    <w:uiPriority w:val="99"/>
    <w:rsid w:val="00B806F0"/>
  </w:style>
  <w:style w:type="paragraph" w:styleId="Pieddepage">
    <w:name w:val="footer"/>
    <w:basedOn w:val="Normal"/>
    <w:link w:val="PieddepageCar"/>
    <w:uiPriority w:val="99"/>
    <w:unhideWhenUsed/>
    <w:rsid w:val="00B806F0"/>
    <w:pPr>
      <w:tabs>
        <w:tab w:val="center" w:pos="4536"/>
        <w:tab w:val="right" w:pos="9072"/>
      </w:tabs>
    </w:pPr>
  </w:style>
  <w:style w:type="character" w:customStyle="1" w:styleId="PieddepageCar">
    <w:name w:val="Pied de page Car"/>
    <w:basedOn w:val="Policepardfaut"/>
    <w:link w:val="Pieddepage"/>
    <w:uiPriority w:val="99"/>
    <w:rsid w:val="00B806F0"/>
  </w:style>
  <w:style w:type="paragraph" w:styleId="Sansinterligne">
    <w:name w:val="No Spacing"/>
    <w:uiPriority w:val="1"/>
    <w:qFormat/>
    <w:rsid w:val="00267DAC"/>
  </w:style>
  <w:style w:type="paragraph" w:styleId="Paragraphedeliste">
    <w:name w:val="List Paragraph"/>
    <w:basedOn w:val="Normal"/>
    <w:uiPriority w:val="34"/>
    <w:qFormat/>
    <w:rsid w:val="001544DE"/>
    <w:pPr>
      <w:ind w:left="720"/>
      <w:contextualSpacing/>
    </w:pPr>
  </w:style>
  <w:style w:type="table" w:styleId="Grilledutableau">
    <w:name w:val="Table Grid"/>
    <w:basedOn w:val="TableauNormal"/>
    <w:uiPriority w:val="39"/>
    <w:rsid w:val="001064CB"/>
    <w:rPr>
      <w:rFonts w:eastAsia="Times New Roman" w:cs="Times New Roman"/>
      <w:lang w:eastAsia="fr-C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v-pro-medico.ch"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1331</Words>
  <Characters>7324</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Thierry STALDER</dc:creator>
  <cp:lastModifiedBy>Raphael MECKL</cp:lastModifiedBy>
  <cp:revision>2</cp:revision>
  <dcterms:created xsi:type="dcterms:W3CDTF">2025-03-26T14:08:00Z</dcterms:created>
  <dcterms:modified xsi:type="dcterms:W3CDTF">2025-03-26T14:08:00Z</dcterms:modified>
</cp:coreProperties>
</file>