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FD" w:rsidRPr="00CC3C4E" w:rsidRDefault="00AF44FD" w:rsidP="00AF44FD">
      <w:pPr>
        <w:rPr>
          <w:sz w:val="2"/>
          <w:szCs w:val="2"/>
        </w:rPr>
      </w:pPr>
      <w:bookmarkStart w:id="0" w:name="MODELE"/>
      <w:bookmarkStart w:id="1" w:name="_GoBack"/>
      <w:bookmarkEnd w:id="0"/>
      <w:bookmarkEnd w:id="1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AF44FD" w:rsidRPr="00590060" w:rsidTr="00AF44FD">
        <w:trPr>
          <w:trHeight w:hRule="exact" w:val="539"/>
        </w:trPr>
        <w:tc>
          <w:tcPr>
            <w:tcW w:w="2602" w:type="pct"/>
          </w:tcPr>
          <w:bookmarkStart w:id="2" w:name="ADRINS"/>
          <w:p w:rsidR="00AF44FD" w:rsidRPr="00127629" w:rsidRDefault="00AF44FD" w:rsidP="00AF44FD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A0E548A" wp14:editId="22CE02AF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5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>Impasse de la Colline 1, Case postale, 1762 Givisiez</w:t>
            </w:r>
          </w:p>
        </w:tc>
        <w:tc>
          <w:tcPr>
            <w:tcW w:w="288" w:type="pct"/>
          </w:tcPr>
          <w:p w:rsidR="00AF44FD" w:rsidRPr="00127629" w:rsidRDefault="00AF44FD" w:rsidP="00AF44FD"/>
        </w:tc>
        <w:tc>
          <w:tcPr>
            <w:tcW w:w="2110" w:type="pct"/>
          </w:tcPr>
          <w:p w:rsidR="00AF44FD" w:rsidRPr="00127629" w:rsidRDefault="00AF44FD" w:rsidP="00AF44FD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AF44FD" w:rsidRPr="00127629" w:rsidTr="00AF44FD">
        <w:trPr>
          <w:trHeight w:hRule="exact" w:val="2552"/>
        </w:trPr>
        <w:tc>
          <w:tcPr>
            <w:tcW w:w="2602" w:type="pct"/>
          </w:tcPr>
          <w:p w:rsidR="00AF44FD" w:rsidRPr="00127629" w:rsidRDefault="00067796" w:rsidP="00AF44FD">
            <w:pPr>
              <w:rPr>
                <w:noProof/>
              </w:rPr>
            </w:pPr>
            <w:r>
              <w:rPr>
                <w:noProof/>
              </w:rPr>
              <w:t>Nom et adresse du médecin</w:t>
            </w:r>
          </w:p>
        </w:tc>
        <w:tc>
          <w:tcPr>
            <w:tcW w:w="288" w:type="pct"/>
          </w:tcPr>
          <w:p w:rsidR="00AF44FD" w:rsidRPr="00127629" w:rsidRDefault="00AF44FD" w:rsidP="00AF44FD">
            <w:pPr>
              <w:rPr>
                <w:noProof/>
              </w:rPr>
            </w:pPr>
          </w:p>
        </w:tc>
        <w:tc>
          <w:tcPr>
            <w:tcW w:w="2110" w:type="pct"/>
          </w:tcPr>
          <w:p w:rsidR="00AF44FD" w:rsidRPr="00D452EF" w:rsidRDefault="00AF44FD" w:rsidP="00AF44FD">
            <w:pPr>
              <w:spacing w:line="220" w:lineRule="exact"/>
              <w:rPr>
                <w:rFonts w:eastAsia="Calibri" w:cstheme="minorHAnsi"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N</w:t>
            </w:r>
            <w:r>
              <w:rPr>
                <w:rFonts w:eastAsia="Calibri" w:cstheme="minorHAnsi"/>
                <w:b/>
                <w:noProof/>
              </w:rPr>
              <w:t>uméro AVS</w:t>
            </w:r>
            <w:r w:rsidRPr="00D452EF">
              <w:rPr>
                <w:rFonts w:eastAsia="Calibri" w:cstheme="minorHAnsi"/>
                <w:b/>
                <w:noProof/>
              </w:rPr>
              <w:t xml:space="preserve"> : </w:t>
            </w:r>
          </w:p>
          <w:p w:rsidR="00AF44FD" w:rsidRPr="00D452EF" w:rsidRDefault="00AF44FD" w:rsidP="00AF44FD">
            <w:pPr>
              <w:spacing w:line="220" w:lineRule="exact"/>
              <w:rPr>
                <w:rFonts w:eastAsia="Calibri" w:cstheme="minorHAnsi"/>
                <w:b/>
                <w:noProof/>
              </w:rPr>
            </w:pPr>
          </w:p>
          <w:p w:rsidR="00AF44FD" w:rsidRPr="00D452EF" w:rsidRDefault="00AF44FD" w:rsidP="00AF44F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Réf :</w:t>
            </w:r>
            <w:r w:rsidRPr="00D452EF">
              <w:rPr>
                <w:rFonts w:eastAsia="Calibri" w:cstheme="minorHAnsi"/>
                <w:bCs/>
                <w:noProof/>
              </w:rPr>
              <w:t xml:space="preserve"> </w:t>
            </w:r>
          </w:p>
          <w:p w:rsidR="00AF44FD" w:rsidRPr="00D452EF" w:rsidRDefault="00AF44FD" w:rsidP="00AF44F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T</w:t>
            </w:r>
            <w:r w:rsidRPr="00D452EF">
              <w:rPr>
                <w:rFonts w:eastAsia="Calibri" w:cstheme="minorHAnsi"/>
                <w:bCs/>
                <w:noProof/>
              </w:rPr>
              <w:t xml:space="preserve"> </w:t>
            </w:r>
          </w:p>
          <w:p w:rsidR="00AF44FD" w:rsidRPr="00D452EF" w:rsidRDefault="00AF44FD" w:rsidP="00AF44F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</w:p>
          <w:p w:rsidR="00AF44FD" w:rsidRPr="00D452EF" w:rsidRDefault="00AF44FD" w:rsidP="00AF44F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V/réf.</w:t>
            </w:r>
            <w:r w:rsidRPr="00D452EF">
              <w:rPr>
                <w:rFonts w:eastAsia="Calibri" w:cstheme="minorHAnsi"/>
                <w:bCs/>
                <w:noProof/>
              </w:rPr>
              <w:t xml:space="preserve"> </w:t>
            </w:r>
          </w:p>
          <w:p w:rsidR="00AF44FD" w:rsidRPr="00127629" w:rsidRDefault="00AF44FD" w:rsidP="00AF44FD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  <w:tr w:rsidR="00AF44FD" w:rsidRPr="00127629" w:rsidTr="00AF44FD">
        <w:trPr>
          <w:trHeight w:hRule="exact" w:val="624"/>
        </w:trPr>
        <w:tc>
          <w:tcPr>
            <w:tcW w:w="2602" w:type="pct"/>
          </w:tcPr>
          <w:p w:rsidR="00AF44FD" w:rsidRPr="00127629" w:rsidRDefault="00AF44FD" w:rsidP="00067796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AF44FD" w:rsidRPr="00127629" w:rsidRDefault="00AF44FD" w:rsidP="00AF44FD">
            <w:pPr>
              <w:rPr>
                <w:noProof/>
              </w:rPr>
            </w:pPr>
          </w:p>
        </w:tc>
        <w:tc>
          <w:tcPr>
            <w:tcW w:w="2110" w:type="pct"/>
          </w:tcPr>
          <w:p w:rsidR="00AF44FD" w:rsidRPr="00127629" w:rsidRDefault="00AF44FD" w:rsidP="00AF44FD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AF44FD" w:rsidRPr="006A3981" w:rsidRDefault="00AF44FD">
      <w:pPr>
        <w:rPr>
          <w:sz w:val="2"/>
          <w:szCs w:val="2"/>
        </w:rPr>
      </w:pPr>
      <w:r>
        <w:br/>
      </w:r>
      <w:bookmarkEnd w:id="2"/>
    </w:p>
    <w:p w:rsidR="00AF44FD" w:rsidRDefault="00067796" w:rsidP="00AF44FD">
      <w:pPr>
        <w:tabs>
          <w:tab w:val="left" w:pos="1134"/>
          <w:tab w:val="left" w:pos="5670"/>
        </w:tabs>
        <w:rPr>
          <w:rFonts w:ascii="Arial" w:eastAsia="Arial" w:hAnsi="Arial" w:cs="Arial"/>
          <w:b/>
          <w:color w:val="000000"/>
        </w:rPr>
      </w:pPr>
      <w:bookmarkStart w:id="3" w:name="8200"/>
      <w:r>
        <w:rPr>
          <w:rFonts w:ascii="Arial" w:eastAsia="Arial" w:hAnsi="Arial" w:cs="Arial"/>
          <w:b/>
          <w:color w:val="000000"/>
        </w:rPr>
        <w:t>Nom, prénom de l’assuré(e) :</w:t>
      </w:r>
      <w:r w:rsidRPr="00B34686">
        <w:rPr>
          <w:rFonts w:ascii="Arial" w:eastAsia="Arial" w:hAnsi="Arial" w:cs="Arial"/>
          <w:b/>
          <w:color w:val="000000"/>
        </w:rPr>
        <w:t xml:space="preserve"> </w:t>
      </w:r>
    </w:p>
    <w:p w:rsidR="00067796" w:rsidRPr="00B34686" w:rsidRDefault="00067796" w:rsidP="00AF44FD">
      <w:pPr>
        <w:tabs>
          <w:tab w:val="left" w:pos="1134"/>
          <w:tab w:val="left" w:pos="567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Né(e) le</w:t>
      </w:r>
    </w:p>
    <w:p w:rsidR="00AF44FD" w:rsidRPr="00B34686" w:rsidRDefault="00AF44FD" w:rsidP="00AF44FD">
      <w:pPr>
        <w:tabs>
          <w:tab w:val="left" w:pos="2835"/>
          <w:tab w:val="left" w:pos="567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bookmarkEnd w:id="3"/>
    </w:p>
    <w:p w:rsidR="00AF44FD" w:rsidRPr="00043596" w:rsidRDefault="00AF44FD">
      <w:pPr>
        <w:rPr>
          <w:rFonts w:ascii="Arial" w:hAnsi="Arial" w:cs="Arial"/>
        </w:rPr>
      </w:pPr>
      <w:bookmarkStart w:id="4" w:name="T_RMJEU"/>
      <w:r>
        <w:rPr>
          <w:rFonts w:ascii="Arial" w:hAnsi="Arial" w:cs="Arial"/>
          <w:b/>
          <w:bCs/>
          <w:lang w:eastAsia="de-DE"/>
        </w:rPr>
        <w:t>In</w:t>
      </w:r>
      <w:r w:rsidRPr="00043596">
        <w:rPr>
          <w:rFonts w:ascii="Arial" w:hAnsi="Arial" w:cs="Arial"/>
          <w:b/>
          <w:bCs/>
          <w:lang w:eastAsia="de-DE"/>
        </w:rPr>
        <w:t>struction AI - Rapport médical pour enfants et jeunes adultes assurée</w:t>
      </w:r>
      <w:r w:rsidRPr="00043596">
        <w:rPr>
          <w:rFonts w:ascii="Arial" w:hAnsi="Arial" w:cs="Arial"/>
        </w:rPr>
        <w:br/>
      </w:r>
      <w:bookmarkEnd w:id="4"/>
    </w:p>
    <w:p w:rsidR="004C492E" w:rsidRDefault="004C492E" w:rsidP="00AF44FD">
      <w:pPr>
        <w:tabs>
          <w:tab w:val="left" w:pos="240"/>
          <w:tab w:val="left" w:pos="2880"/>
          <w:tab w:val="left" w:pos="3840"/>
        </w:tabs>
        <w:jc w:val="both"/>
        <w:rPr>
          <w:rFonts w:cstheme="minorHAnsi"/>
        </w:rPr>
      </w:pPr>
      <w:bookmarkStart w:id="5" w:name="1048"/>
      <w:r>
        <w:rPr>
          <w:rFonts w:cstheme="minorHAnsi"/>
        </w:rPr>
        <w:t>Bonjour,</w:t>
      </w:r>
    </w:p>
    <w:p w:rsidR="00AF44FD" w:rsidRPr="00494A30" w:rsidRDefault="00AF44FD" w:rsidP="00AF44FD">
      <w:pPr>
        <w:tabs>
          <w:tab w:val="left" w:pos="240"/>
          <w:tab w:val="left" w:pos="2880"/>
          <w:tab w:val="left" w:pos="3840"/>
        </w:tabs>
        <w:jc w:val="both"/>
        <w:rPr>
          <w:rFonts w:cstheme="minorHAnsi"/>
        </w:rPr>
      </w:pPr>
      <w:r w:rsidRPr="00494A3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bookmarkEnd w:id="5"/>
    </w:p>
    <w:p w:rsidR="00AF44FD" w:rsidRPr="00E33DD0" w:rsidRDefault="00AF44FD" w:rsidP="00AF44FD">
      <w:pPr>
        <w:tabs>
          <w:tab w:val="left" w:pos="340"/>
        </w:tabs>
        <w:spacing w:line="240" w:lineRule="exact"/>
        <w:jc w:val="both"/>
        <w:rPr>
          <w:rFonts w:cstheme="minorHAnsi"/>
          <w:lang w:eastAsia="de-DE"/>
        </w:rPr>
      </w:pPr>
      <w:bookmarkStart w:id="6" w:name="002.003_MOP_1"/>
      <w:r w:rsidRPr="00E33DD0">
        <w:rPr>
          <w:rFonts w:cstheme="minorHAnsi"/>
          <w:lang w:eastAsia="de-DE"/>
        </w:rPr>
        <w:t xml:space="preserve">Votre patient/e est limité/e pour des raisons de santé qui ont conduit au dépôt d’une demande AI. En vue d’un examen rapide, l’office AI </w:t>
      </w:r>
      <w:proofErr w:type="gramStart"/>
      <w:r w:rsidRPr="00E33DD0">
        <w:rPr>
          <w:rFonts w:cstheme="minorHAnsi"/>
          <w:lang w:eastAsia="de-DE"/>
        </w:rPr>
        <w:t>a</w:t>
      </w:r>
      <w:proofErr w:type="gramEnd"/>
      <w:r w:rsidRPr="00E33DD0">
        <w:rPr>
          <w:rFonts w:cstheme="minorHAnsi"/>
          <w:lang w:eastAsia="de-DE"/>
        </w:rPr>
        <w:t xml:space="preserve"> besoin de votre soutien compétent.</w:t>
      </w:r>
    </w:p>
    <w:p w:rsidR="00AF44FD" w:rsidRPr="00E33DD0" w:rsidRDefault="00AF44FD" w:rsidP="00AF44FD">
      <w:pPr>
        <w:tabs>
          <w:tab w:val="left" w:pos="426"/>
          <w:tab w:val="left" w:pos="5954"/>
        </w:tabs>
        <w:jc w:val="both"/>
        <w:rPr>
          <w:rFonts w:cstheme="minorHAnsi"/>
        </w:rPr>
      </w:pPr>
    </w:p>
    <w:p w:rsidR="00AF44FD" w:rsidRPr="00E33DD0" w:rsidRDefault="00AF44FD" w:rsidP="00AF44FD">
      <w:pPr>
        <w:tabs>
          <w:tab w:val="left" w:pos="284"/>
          <w:tab w:val="left" w:pos="567"/>
          <w:tab w:val="left" w:pos="11170"/>
        </w:tabs>
        <w:spacing w:line="240" w:lineRule="exact"/>
        <w:jc w:val="both"/>
        <w:rPr>
          <w:rFonts w:cstheme="minorHAnsi"/>
          <w:lang w:eastAsia="de-DE"/>
        </w:rPr>
      </w:pPr>
      <w:r w:rsidRPr="00E33DD0">
        <w:rPr>
          <w:rFonts w:cstheme="minorHAnsi"/>
          <w:lang w:eastAsia="de-DE"/>
        </w:rPr>
        <w:t xml:space="preserve">Nous vous prions dès lors de répondre au questionnaire en annexe autant qu’il vous est possible en fonction de votre spécialité et du dossier de votre patient/e. Si, malgré tout, quelques points devaient demeurer ouverts, nous le comprendrions très bien. Vous trouvez de plus amples informations sur la collaboration avec les offices AI sur le site www.ai-pro-medico.ch. </w:t>
      </w:r>
    </w:p>
    <w:p w:rsidR="00AF44FD" w:rsidRPr="00E33DD0" w:rsidRDefault="00AF44FD" w:rsidP="00AF44FD">
      <w:pPr>
        <w:tabs>
          <w:tab w:val="left" w:pos="340"/>
        </w:tabs>
        <w:spacing w:line="240" w:lineRule="exact"/>
        <w:jc w:val="both"/>
        <w:rPr>
          <w:rFonts w:cstheme="minorHAnsi"/>
          <w:lang w:eastAsia="de-DE"/>
        </w:rPr>
      </w:pPr>
    </w:p>
    <w:p w:rsidR="00AF44FD" w:rsidRDefault="00AF44FD" w:rsidP="00AF44FD">
      <w:pPr>
        <w:tabs>
          <w:tab w:val="left" w:pos="426"/>
          <w:tab w:val="left" w:pos="5954"/>
        </w:tabs>
        <w:jc w:val="both"/>
        <w:rPr>
          <w:rFonts w:cstheme="minorHAnsi"/>
        </w:rPr>
      </w:pPr>
      <w:r w:rsidRPr="00E33DD0">
        <w:rPr>
          <w:rFonts w:cstheme="minorHAnsi"/>
        </w:rPr>
        <w:t xml:space="preserve">Nous vous prions de compléter le rapport </w:t>
      </w:r>
      <w:r w:rsidR="00821EBE">
        <w:rPr>
          <w:rFonts w:cstheme="minorHAnsi"/>
        </w:rPr>
        <w:t>médical et de nous le retourner</w:t>
      </w:r>
      <w:r w:rsidRPr="00E33DD0">
        <w:rPr>
          <w:rFonts w:cstheme="minorHAnsi"/>
        </w:rPr>
        <w:t xml:space="preserve">. Pour cette tâche, vous pouvez faire votre décompte selon </w:t>
      </w:r>
      <w:proofErr w:type="spellStart"/>
      <w:r w:rsidRPr="00E33DD0">
        <w:rPr>
          <w:rFonts w:cstheme="minorHAnsi"/>
        </w:rPr>
        <w:t>Tarmed</w:t>
      </w:r>
      <w:proofErr w:type="spellEnd"/>
      <w:r w:rsidRPr="00E33DD0">
        <w:rPr>
          <w:rFonts w:cstheme="minorHAnsi"/>
        </w:rPr>
        <w:t>.</w:t>
      </w:r>
    </w:p>
    <w:p w:rsidR="00AF44FD" w:rsidRDefault="00AF44FD" w:rsidP="00AF44FD">
      <w:pPr>
        <w:tabs>
          <w:tab w:val="left" w:pos="426"/>
          <w:tab w:val="left" w:pos="5954"/>
        </w:tabs>
      </w:pPr>
      <w:r>
        <w:rPr>
          <w:rFonts w:cstheme="minorHAnsi"/>
        </w:rPr>
        <w:t xml:space="preserve"> </w:t>
      </w:r>
      <w:bookmarkEnd w:id="6"/>
    </w:p>
    <w:p w:rsidR="00AF44FD" w:rsidRDefault="00AF44FD" w:rsidP="00AF44FD">
      <w:pPr>
        <w:tabs>
          <w:tab w:val="left" w:pos="8931"/>
        </w:tabs>
        <w:spacing w:line="-227" w:lineRule="auto"/>
        <w:ind w:right="567"/>
        <w:rPr>
          <w:rFonts w:cstheme="minorHAnsi"/>
          <w:color w:val="000000"/>
        </w:rPr>
      </w:pPr>
      <w:bookmarkStart w:id="7" w:name="1054"/>
      <w:r w:rsidRPr="006C1BA8">
        <w:rPr>
          <w:rFonts w:cstheme="minorHAnsi"/>
          <w:color w:val="000000"/>
          <w:sz w:val="2"/>
          <w:szCs w:val="2"/>
        </w:rPr>
        <w:t xml:space="preserve"> </w:t>
      </w:r>
      <w:r w:rsidRPr="0079617B">
        <w:rPr>
          <w:rFonts w:cstheme="minorHAnsi"/>
          <w:color w:val="000000"/>
        </w:rPr>
        <w:t>Avec nos salutations les meilleures</w:t>
      </w:r>
    </w:p>
    <w:p w:rsidR="00AF44FD" w:rsidRDefault="00AF44FD" w:rsidP="00AF44FD">
      <w:pPr>
        <w:tabs>
          <w:tab w:val="left" w:pos="8931"/>
        </w:tabs>
        <w:spacing w:line="-227" w:lineRule="auto"/>
        <w:ind w:right="567"/>
        <w:rPr>
          <w:rFonts w:cstheme="minorHAnsi"/>
          <w:color w:val="000000"/>
        </w:rPr>
      </w:pPr>
    </w:p>
    <w:p w:rsidR="00AF44FD" w:rsidRPr="00B22468" w:rsidRDefault="00AF44FD" w:rsidP="00AF44FD">
      <w:pPr>
        <w:tabs>
          <w:tab w:val="left" w:pos="8931"/>
        </w:tabs>
        <w:spacing w:line="-227" w:lineRule="auto"/>
        <w:ind w:right="567"/>
        <w:rPr>
          <w:rFonts w:cstheme="minorHAnsi"/>
        </w:rPr>
      </w:pPr>
      <w:r>
        <w:rPr>
          <w:rFonts w:cstheme="minorHAnsi"/>
        </w:rPr>
        <w:t xml:space="preserve">  </w:t>
      </w:r>
      <w:bookmarkEnd w:id="7"/>
    </w:p>
    <w:p w:rsidR="00AF44FD" w:rsidRDefault="00AF44FD" w:rsidP="00AF44FD">
      <w:pPr>
        <w:jc w:val="both"/>
      </w:pPr>
      <w:bookmarkStart w:id="8" w:name="OCR"/>
      <w:r>
        <w:br w:type="page"/>
      </w:r>
    </w:p>
    <w:p w:rsidR="00AF44FD" w:rsidRDefault="00AF44FD" w:rsidP="00AF44FD">
      <w:pPr>
        <w:jc w:val="both"/>
      </w:pPr>
      <w:r w:rsidRPr="00245F6A">
        <w:lastRenderedPageBreak/>
        <w:t xml:space="preserve"> </w:t>
      </w:r>
      <w:bookmarkEnd w:id="8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4138"/>
      </w:tblGrid>
      <w:tr w:rsidR="00401C06" w:rsidTr="00AF44FD">
        <w:tc>
          <w:tcPr>
            <w:tcW w:w="2890" w:type="pct"/>
          </w:tcPr>
          <w:p w:rsidR="00AF44FD" w:rsidRPr="0040109E" w:rsidRDefault="00AF44FD" w:rsidP="00AF44FD">
            <w:pPr>
              <w:rPr>
                <w:rFonts w:eastAsia="Arial"/>
                <w:lang w:val="de-CH"/>
              </w:rPr>
            </w:pPr>
            <w:bookmarkStart w:id="9" w:name="Logo_ECAS"/>
            <w:r w:rsidRPr="0040109E">
              <w:rPr>
                <w:rFonts w:eastAsia="Arial"/>
                <w:noProof/>
                <w:lang w:eastAsia="fr-CH"/>
              </w:rPr>
              <w:drawing>
                <wp:inline distT="0" distB="0" distL="0" distR="0">
                  <wp:extent cx="504825" cy="511810"/>
                  <wp:effectExtent l="0" t="0" r="9525" b="254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pct"/>
          </w:tcPr>
          <w:p w:rsidR="00AF44FD" w:rsidRPr="0040109E" w:rsidRDefault="00AF44FD" w:rsidP="00AF44FD">
            <w:pPr>
              <w:spacing w:line="200" w:lineRule="exact"/>
              <w:rPr>
                <w:rFonts w:eastAsia="Arial"/>
                <w:b/>
                <w:noProof/>
                <w:sz w:val="15"/>
              </w:rPr>
            </w:pPr>
            <w:r w:rsidRPr="0040109E">
              <w:rPr>
                <w:rFonts w:eastAsia="Arial"/>
                <w:b/>
                <w:noProof/>
                <w:sz w:val="15"/>
              </w:rPr>
              <w:t>Office de l’assurance-invalidité</w:t>
            </w:r>
          </w:p>
          <w:p w:rsidR="00AF44FD" w:rsidRPr="0040109E" w:rsidRDefault="00AF44FD" w:rsidP="00AF44FD">
            <w:pPr>
              <w:spacing w:line="200" w:lineRule="exact"/>
              <w:rPr>
                <w:rFonts w:eastAsia="Arial"/>
                <w:noProof/>
                <w:sz w:val="15"/>
              </w:rPr>
            </w:pPr>
            <w:r w:rsidRPr="0040109E">
              <w:rPr>
                <w:rFonts w:eastAsia="Arial"/>
                <w:b/>
                <w:noProof/>
                <w:sz w:val="15"/>
              </w:rPr>
              <w:t>Invalidenversicherungs-Stelle</w:t>
            </w:r>
          </w:p>
          <w:p w:rsidR="00AF44FD" w:rsidRPr="0040109E" w:rsidRDefault="00AF44FD" w:rsidP="00AF44FD">
            <w:pPr>
              <w:spacing w:line="200" w:lineRule="exact"/>
              <w:rPr>
                <w:rFonts w:eastAsia="Arial"/>
                <w:noProof/>
                <w:sz w:val="15"/>
              </w:rPr>
            </w:pPr>
            <w:r w:rsidRPr="0040109E">
              <w:rPr>
                <w:rFonts w:eastAsia="Arial"/>
                <w:noProof/>
                <w:sz w:val="15"/>
              </w:rPr>
              <w:t>Fribourg – Freiburg</w:t>
            </w:r>
          </w:p>
          <w:p w:rsidR="00AF44FD" w:rsidRPr="0040109E" w:rsidRDefault="00AF44FD" w:rsidP="00AF44FD">
            <w:pPr>
              <w:spacing w:line="200" w:lineRule="exact"/>
              <w:rPr>
                <w:rFonts w:eastAsia="Arial"/>
                <w:noProof/>
                <w:sz w:val="15"/>
              </w:rPr>
            </w:pPr>
          </w:p>
          <w:p w:rsidR="00AF44FD" w:rsidRPr="0040109E" w:rsidRDefault="00AF44FD" w:rsidP="00AF44FD">
            <w:pPr>
              <w:spacing w:line="200" w:lineRule="exact"/>
              <w:rPr>
                <w:rFonts w:eastAsia="Arial"/>
                <w:noProof/>
                <w:sz w:val="15"/>
              </w:rPr>
            </w:pPr>
            <w:r w:rsidRPr="0040109E">
              <w:rPr>
                <w:rFonts w:eastAsia="Arial"/>
                <w:noProof/>
                <w:sz w:val="15"/>
              </w:rPr>
              <w:t>Impasse de la Colline 1, 1762 Givisiez</w:t>
            </w:r>
          </w:p>
          <w:p w:rsidR="00AF44FD" w:rsidRPr="00783B61" w:rsidRDefault="00AF44FD" w:rsidP="00AF44FD">
            <w:pPr>
              <w:spacing w:after="440" w:line="200" w:lineRule="exact"/>
              <w:rPr>
                <w:rFonts w:eastAsia="Arial"/>
                <w:sz w:val="15"/>
                <w:lang w:val="fr-FR"/>
              </w:rPr>
            </w:pPr>
            <w:r w:rsidRPr="00783B61">
              <w:rPr>
                <w:rFonts w:eastAsia="Arial"/>
                <w:noProof/>
                <w:sz w:val="15"/>
                <w:lang w:val="fr-FR"/>
              </w:rPr>
              <w:t>T +41 26 426 70 00  —  www.</w:t>
            </w:r>
            <w:r>
              <w:rPr>
                <w:rFonts w:eastAsia="Arial"/>
                <w:noProof/>
                <w:sz w:val="15"/>
                <w:lang w:val="fr-FR"/>
              </w:rPr>
              <w:t>ecas</w:t>
            </w:r>
            <w:r w:rsidRPr="00783B61">
              <w:rPr>
                <w:rFonts w:eastAsia="Arial"/>
                <w:noProof/>
                <w:sz w:val="15"/>
                <w:lang w:val="fr-FR"/>
              </w:rPr>
              <w:t>fr.ch</w:t>
            </w:r>
          </w:p>
        </w:tc>
      </w:tr>
    </w:tbl>
    <w:p w:rsidR="00AF44FD" w:rsidRDefault="00AF44FD">
      <w:r>
        <w:br/>
      </w:r>
      <w:bookmarkEnd w:id="9"/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TableOCR"/>
      </w:tblPr>
      <w:tblGrid>
        <w:gridCol w:w="5104"/>
        <w:gridCol w:w="4819"/>
      </w:tblGrid>
      <w:tr w:rsidR="00AF44FD" w:rsidRPr="005B5BD5" w:rsidTr="00AF44FD">
        <w:trPr>
          <w:trHeight w:hRule="exact" w:val="1191"/>
        </w:trPr>
        <w:tc>
          <w:tcPr>
            <w:tcW w:w="5104" w:type="dxa"/>
            <w:tcBorders>
              <w:top w:val="single" w:sz="12" w:space="0" w:color="auto"/>
              <w:bottom w:val="single" w:sz="12" w:space="0" w:color="auto"/>
            </w:tcBorders>
          </w:tcPr>
          <w:p w:rsidR="00AF44FD" w:rsidRPr="005B5BD5" w:rsidRDefault="00821EBE" w:rsidP="00AF44FD">
            <w:pPr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  <w:bookmarkStart w:id="10" w:name="ADRMED"/>
            <w:r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>Nom et adresse du médecin</w:t>
            </w:r>
          </w:p>
          <w:p w:rsidR="00AF44FD" w:rsidRPr="005B5BD5" w:rsidRDefault="00AF44FD" w:rsidP="00AF44FD">
            <w:pPr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:rsidR="00AF44FD" w:rsidRPr="005B5BD5" w:rsidRDefault="00AF44FD" w:rsidP="00AF44FD">
            <w:pPr>
              <w:ind w:left="1556" w:hanging="1556"/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  <w:r w:rsidRPr="005B5BD5"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>Numéro</w:t>
            </w:r>
            <w:r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 xml:space="preserve"> AVS</w:t>
            </w:r>
            <w:r w:rsidRPr="005B5BD5"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 xml:space="preserve"> : </w:t>
            </w:r>
          </w:p>
          <w:p w:rsidR="00AF44FD" w:rsidRPr="005B5BD5" w:rsidRDefault="00AF44FD" w:rsidP="00AF44FD">
            <w:pPr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</w:p>
          <w:p w:rsidR="00AF44FD" w:rsidRPr="005B5BD5" w:rsidRDefault="00AF44FD" w:rsidP="00AF44FD">
            <w:pPr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</w:p>
          <w:p w:rsidR="00AF44FD" w:rsidRPr="005B5BD5" w:rsidRDefault="00AF44FD" w:rsidP="00AF44FD">
            <w:pPr>
              <w:ind w:left="1556" w:hanging="1556"/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  <w:r w:rsidRPr="005B5BD5"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 xml:space="preserve">Personne assurée : </w:t>
            </w:r>
          </w:p>
          <w:p w:rsidR="00AF44FD" w:rsidRPr="005B5BD5" w:rsidRDefault="00AF44FD" w:rsidP="00821EBE">
            <w:pPr>
              <w:ind w:left="1556" w:hanging="1556"/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  <w:r w:rsidRPr="005B5BD5"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 xml:space="preserve">Né(e) le </w:t>
            </w:r>
          </w:p>
        </w:tc>
      </w:tr>
    </w:tbl>
    <w:p w:rsidR="00AF44FD" w:rsidRPr="006A0F32" w:rsidRDefault="00AF44FD" w:rsidP="00726A77">
      <w:pPr>
        <w:rPr>
          <w:rFonts w:ascii="Arial"/>
          <w:sz w:val="17"/>
          <w:lang w:eastAsia="de-DE"/>
        </w:rPr>
      </w:pPr>
      <w:r>
        <w:br/>
      </w:r>
      <w:bookmarkStart w:id="11" w:name="002.003_MOP_2"/>
      <w:bookmarkEnd w:id="10"/>
      <w:r w:rsidRPr="006A0F32">
        <w:rPr>
          <w:rFonts w:cstheme="minorHAnsi"/>
          <w:b/>
          <w:sz w:val="24"/>
          <w:lang w:eastAsia="de-DE"/>
        </w:rPr>
        <w:t>Rapport médical</w:t>
      </w:r>
      <w:r w:rsidRPr="006A0F32">
        <w:rPr>
          <w:rFonts w:ascii="Arial"/>
          <w:sz w:val="17"/>
          <w:lang w:eastAsia="de-DE"/>
        </w:rPr>
        <w:t xml:space="preserve"> destiné à</w:t>
      </w:r>
      <w:r w:rsidRPr="006A0F32">
        <w:rPr>
          <w:rFonts w:ascii="Arial"/>
          <w:b/>
          <w:sz w:val="17"/>
          <w:lang w:eastAsia="de-DE"/>
        </w:rPr>
        <w:t xml:space="preserve"> </w:t>
      </w:r>
      <w:r w:rsidRPr="006A0F32">
        <w:rPr>
          <w:rFonts w:ascii="Arial"/>
          <w:sz w:val="17"/>
          <w:lang w:eastAsia="de-DE"/>
        </w:rPr>
        <w:t>l’évaluation du droit aux prestations pour enfants et jeunes adultes pour</w:t>
      </w:r>
    </w:p>
    <w:p w:rsidR="00AF44FD" w:rsidRPr="006A0F32" w:rsidRDefault="00AF44FD" w:rsidP="00AF44FD">
      <w:pPr>
        <w:tabs>
          <w:tab w:val="left" w:pos="3420"/>
        </w:tabs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hAnsi="Wingdings" w:cstheme="minorHAnsi"/>
          <w:sz w:val="17"/>
          <w:szCs w:val="17"/>
          <w:lang w:eastAsia="de-DE"/>
        </w:rPr>
      </w:r>
      <w:r w:rsidR="002748E4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A0F32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des mesures médicales</w:t>
      </w:r>
      <w:r w:rsidRPr="006A0F32">
        <w:rPr>
          <w:rFonts w:cstheme="minorHAnsi"/>
          <w:sz w:val="17"/>
          <w:szCs w:val="17"/>
          <w:lang w:eastAsia="de-DE"/>
        </w:rPr>
        <w:tab/>
      </w:r>
      <w:r w:rsidRPr="006A0F32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hAnsi="Wingdings" w:cstheme="minorHAnsi"/>
          <w:sz w:val="17"/>
          <w:szCs w:val="17"/>
          <w:lang w:eastAsia="de-DE"/>
        </w:rPr>
      </w:r>
      <w:r w:rsidR="002748E4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A0F32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des mesures de réadaptation professionnelle</w:t>
      </w:r>
      <w:bookmarkEnd w:id="11"/>
    </w:p>
    <w:p w:rsidR="00AF44FD" w:rsidRPr="006A0F32" w:rsidRDefault="00AF44FD" w:rsidP="00AF44FD">
      <w:pPr>
        <w:tabs>
          <w:tab w:val="left" w:pos="3420"/>
        </w:tabs>
        <w:ind w:left="284"/>
        <w:rPr>
          <w:rFonts w:cstheme="minorHAnsi"/>
          <w:sz w:val="17"/>
        </w:rPr>
      </w:pPr>
      <w:r w:rsidRPr="006A0F32">
        <w:rPr>
          <w:rFonts w:ascii="Wingdings" w:hAnsi="Wingdings" w:cstheme="minorHAnsi"/>
          <w:sz w:val="17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ascii="Wingdings" w:hAnsi="Wingdings" w:cstheme="minorHAnsi"/>
          <w:sz w:val="17"/>
        </w:rPr>
        <w:instrText xml:space="preserve"> FORMCHECKBOX </w:instrText>
      </w:r>
      <w:r w:rsidR="002748E4">
        <w:rPr>
          <w:rFonts w:ascii="Wingdings" w:hAnsi="Wingdings" w:cstheme="minorHAnsi"/>
          <w:sz w:val="17"/>
        </w:rPr>
      </w:r>
      <w:r w:rsidR="002748E4">
        <w:rPr>
          <w:rFonts w:ascii="Wingdings" w:hAnsi="Wingdings" w:cstheme="minorHAnsi"/>
          <w:sz w:val="17"/>
        </w:rPr>
        <w:fldChar w:fldCharType="separate"/>
      </w:r>
      <w:r w:rsidRPr="006A0F32">
        <w:rPr>
          <w:rFonts w:ascii="Wingdings" w:hAnsi="Wingdings" w:cstheme="minorHAnsi"/>
          <w:sz w:val="17"/>
        </w:rPr>
        <w:fldChar w:fldCharType="end"/>
      </w:r>
      <w:r w:rsidRPr="006A0F32">
        <w:rPr>
          <w:rFonts w:cstheme="minorHAnsi"/>
          <w:sz w:val="17"/>
        </w:rPr>
        <w:t xml:space="preserve"> des moyens auxiliaires</w:t>
      </w:r>
    </w:p>
    <w:p w:rsidR="00AF44FD" w:rsidRPr="006A0F32" w:rsidRDefault="00AF44FD" w:rsidP="00AF44FD">
      <w:pPr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ind w:left="284"/>
        <w:rPr>
          <w:rFonts w:cstheme="minorHAnsi"/>
          <w:sz w:val="17"/>
        </w:rPr>
      </w:pPr>
      <w:r w:rsidRPr="006A0F32">
        <w:rPr>
          <w:rFonts w:cstheme="minorHAnsi"/>
          <w:sz w:val="17"/>
        </w:rPr>
        <w:t>Questions complémentaires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C06" w:rsidTr="00AF44FD">
        <w:trPr>
          <w:trHeight w:val="964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spacing w:line="210" w:lineRule="exact"/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2" w:name="Texte1"/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  <w:bookmarkEnd w:id="12"/>
          </w:p>
        </w:tc>
      </w:tr>
    </w:tbl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spacing w:before="18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t>1.</w:t>
      </w:r>
      <w:r w:rsidRPr="006A0F32">
        <w:rPr>
          <w:rFonts w:cstheme="minorHAnsi"/>
          <w:b/>
          <w:sz w:val="24"/>
          <w:lang w:eastAsia="de-DE"/>
        </w:rPr>
        <w:tab/>
        <w:t>Diagnostics</w:t>
      </w:r>
    </w:p>
    <w:p w:rsidR="00AF44FD" w:rsidRPr="006A0F32" w:rsidRDefault="00AF44FD" w:rsidP="00AF44FD">
      <w:pPr>
        <w:tabs>
          <w:tab w:val="num" w:pos="284"/>
        </w:tabs>
        <w:spacing w:before="12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t>1.1</w:t>
      </w:r>
    </w:p>
    <w:p w:rsidR="00AF44FD" w:rsidRPr="006A0F32" w:rsidRDefault="00AF44FD" w:rsidP="00AF44FD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 xml:space="preserve">Diagnostics </w:t>
      </w:r>
      <w:r w:rsidRPr="006A0F32">
        <w:rPr>
          <w:rFonts w:cstheme="minorHAnsi"/>
          <w:sz w:val="17"/>
          <w:szCs w:val="17"/>
          <w:lang w:eastAsia="de-DE"/>
        </w:rPr>
        <w:tab/>
        <w:t>Établi</w:t>
      </w:r>
      <w:r w:rsidRPr="006A0F32">
        <w:t xml:space="preserve"> </w:t>
      </w:r>
      <w:r w:rsidRPr="006A0F32">
        <w:rPr>
          <w:rFonts w:cstheme="minorHAnsi"/>
          <w:sz w:val="17"/>
          <w:szCs w:val="17"/>
          <w:lang w:eastAsia="de-DE"/>
        </w:rPr>
        <w:t>pour la première fois le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En cas de maladies psychiatriques, veuillez indiquer les codes CIM-10 ou DSM-IV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30"/>
        <w:gridCol w:w="2409"/>
      </w:tblGrid>
      <w:tr w:rsidR="00401C06" w:rsidTr="00AF44FD">
        <w:trPr>
          <w:cantSplit/>
          <w:trHeight w:val="964"/>
        </w:trPr>
        <w:tc>
          <w:tcPr>
            <w:tcW w:w="61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  <w:bookmarkEnd w:id="13"/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  <w:bookmarkEnd w:id="14"/>
          </w:p>
        </w:tc>
      </w:tr>
    </w:tbl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tabs>
          <w:tab w:val="num" w:pos="284"/>
        </w:tabs>
        <w:spacing w:before="12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t>1.2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L’état de santé a-t-il des effets sur la fréquentation scolaire ou sur la formation professionnelle ?</w:t>
      </w:r>
    </w:p>
    <w:p w:rsidR="00AF44FD" w:rsidRPr="006A0F32" w:rsidRDefault="00AF44FD" w:rsidP="00AF44FD">
      <w:pPr>
        <w:tabs>
          <w:tab w:val="left" w:pos="2552"/>
        </w:tabs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oui</w:t>
      </w:r>
      <w:r w:rsidRPr="006A0F32">
        <w:rPr>
          <w:rFonts w:cstheme="minorHAnsi"/>
          <w:sz w:val="17"/>
          <w:szCs w:val="17"/>
          <w:lang w:eastAsia="de-DE"/>
        </w:rPr>
        <w:tab/>
      </w: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non</w:t>
      </w:r>
    </w:p>
    <w:p w:rsidR="00AF44FD" w:rsidRPr="006A0F32" w:rsidRDefault="00AF44FD" w:rsidP="00AF44FD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Si oui, comment ?</w:t>
      </w:r>
      <w:r w:rsidRPr="006A0F32">
        <w:rPr>
          <w:rFonts w:cstheme="minorHAnsi"/>
          <w:sz w:val="17"/>
          <w:szCs w:val="17"/>
          <w:lang w:eastAsia="de-DE"/>
        </w:rPr>
        <w:tab/>
        <w:t>Depuis quand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30"/>
        <w:gridCol w:w="2409"/>
      </w:tblGrid>
      <w:tr w:rsidR="00401C06" w:rsidTr="00AF44FD">
        <w:trPr>
          <w:cantSplit/>
          <w:trHeight w:val="964"/>
        </w:trPr>
        <w:tc>
          <w:tcPr>
            <w:tcW w:w="61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</w:p>
        </w:tc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</w:p>
        </w:tc>
      </w:tr>
    </w:tbl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tabs>
          <w:tab w:val="num" w:pos="284"/>
        </w:tabs>
        <w:spacing w:before="12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t>1.3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Sommes-nous en présence d’une ou plusieurs infirmités congénitales selon l’OIC ?</w:t>
      </w:r>
    </w:p>
    <w:p w:rsidR="00AF44FD" w:rsidRPr="006A0F32" w:rsidRDefault="00AF44FD" w:rsidP="00AF44FD">
      <w:pPr>
        <w:tabs>
          <w:tab w:val="left" w:pos="2552"/>
        </w:tabs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oui</w:t>
      </w:r>
      <w:r w:rsidRPr="006A0F32">
        <w:rPr>
          <w:rFonts w:cstheme="minorHAnsi"/>
          <w:sz w:val="17"/>
          <w:szCs w:val="17"/>
          <w:lang w:eastAsia="de-DE"/>
        </w:rPr>
        <w:tab/>
      </w: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non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Si oui, chiffre(s)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C06" w:rsidTr="00AF44FD">
        <w:trPr>
          <w:cantSplit/>
          <w:trHeight w:val="964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</w:p>
        </w:tc>
      </w:tr>
    </w:tbl>
    <w:p w:rsidR="00AF44FD" w:rsidRPr="006A0F32" w:rsidRDefault="00AF44FD" w:rsidP="00AF44FD">
      <w:pPr>
        <w:tabs>
          <w:tab w:val="left" w:pos="340"/>
        </w:tabs>
        <w:spacing w:before="12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t>1.4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L’état de santé de la personne assurée est</w:t>
      </w:r>
    </w:p>
    <w:bookmarkStart w:id="15" w:name="MODELE_pos_1"/>
    <w:p w:rsidR="00AF44FD" w:rsidRPr="006A0F32" w:rsidRDefault="00AF44FD" w:rsidP="00AF44FD">
      <w:pPr>
        <w:tabs>
          <w:tab w:val="left" w:pos="2552"/>
          <w:tab w:val="left" w:pos="5103"/>
          <w:tab w:val="left" w:pos="7655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demeure identique</w:t>
      </w:r>
      <w:r w:rsidRPr="006A0F32">
        <w:rPr>
          <w:rFonts w:cstheme="minorHAnsi"/>
          <w:sz w:val="17"/>
          <w:szCs w:val="17"/>
          <w:lang w:eastAsia="de-DE"/>
        </w:rPr>
        <w:tab/>
      </w: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est capable de s’améliorer</w:t>
      </w:r>
      <w:r w:rsidRPr="006A0F32">
        <w:rPr>
          <w:rFonts w:cstheme="minorHAnsi"/>
          <w:sz w:val="17"/>
          <w:szCs w:val="17"/>
          <w:lang w:eastAsia="de-DE"/>
        </w:rPr>
        <w:tab/>
      </w: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se détériore</w:t>
      </w:r>
      <w:bookmarkEnd w:id="15"/>
    </w:p>
    <w:p w:rsidR="00AF44FD" w:rsidRPr="006A0F32" w:rsidRDefault="00AF44FD" w:rsidP="00AF44FD">
      <w:pPr>
        <w:tabs>
          <w:tab w:val="left" w:pos="340"/>
        </w:tabs>
        <w:spacing w:before="12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t>1.5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CH"/>
        </w:rPr>
      </w:pPr>
      <w:r w:rsidRPr="006A0F32">
        <w:rPr>
          <w:rFonts w:cstheme="minorHAnsi"/>
          <w:sz w:val="17"/>
          <w:szCs w:val="17"/>
          <w:lang w:eastAsia="de-CH"/>
        </w:rPr>
        <w:t>Des mesures médicales peuvent-elles améliorer de manière substantielle une réadaptation ultérieure dans la vie active ?</w:t>
      </w:r>
    </w:p>
    <w:bookmarkStart w:id="16" w:name="Kontrollkästchen4"/>
    <w:p w:rsidR="00AF44FD" w:rsidRPr="006A0F32" w:rsidRDefault="00AF44FD" w:rsidP="00AF44FD">
      <w:pPr>
        <w:tabs>
          <w:tab w:val="left" w:pos="2552"/>
          <w:tab w:val="left" w:pos="5103"/>
          <w:tab w:val="left" w:pos="7655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oui</w:t>
      </w:r>
      <w:r w:rsidRPr="006A0F32">
        <w:rPr>
          <w:rFonts w:cstheme="minorHAnsi"/>
          <w:sz w:val="17"/>
          <w:szCs w:val="17"/>
          <w:lang w:eastAsia="de-DE"/>
        </w:rPr>
        <w:tab/>
      </w: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non </w:t>
      </w:r>
      <w:bookmarkEnd w:id="16"/>
    </w:p>
    <w:p w:rsidR="00726A77" w:rsidRDefault="00726A77">
      <w:pPr>
        <w:rPr>
          <w:rFonts w:cstheme="minorHAnsi"/>
          <w:b/>
          <w:sz w:val="24"/>
          <w:lang w:eastAsia="de-DE"/>
        </w:rPr>
      </w:pPr>
      <w:r>
        <w:rPr>
          <w:rFonts w:cstheme="minorHAnsi"/>
          <w:b/>
          <w:sz w:val="24"/>
          <w:lang w:eastAsia="de-DE"/>
        </w:rPr>
        <w:br w:type="page"/>
      </w:r>
    </w:p>
    <w:p w:rsidR="00AF44FD" w:rsidRPr="006A0F32" w:rsidRDefault="00AF44FD" w:rsidP="00AF44FD">
      <w:pPr>
        <w:tabs>
          <w:tab w:val="left" w:pos="340"/>
        </w:tabs>
        <w:spacing w:before="12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lastRenderedPageBreak/>
        <w:t>1.6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La personne assurée a-t-elle besoin d’un traitement/d’une thérapie ?</w:t>
      </w:r>
    </w:p>
    <w:p w:rsidR="00AF44FD" w:rsidRPr="006A0F32" w:rsidRDefault="00AF44FD" w:rsidP="00AF44FD">
      <w:pPr>
        <w:tabs>
          <w:tab w:val="left" w:pos="2552"/>
          <w:tab w:val="left" w:pos="5103"/>
          <w:tab w:val="left" w:pos="7655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oui</w:t>
      </w:r>
      <w:r w:rsidRPr="006A0F32">
        <w:rPr>
          <w:rFonts w:cstheme="minorHAnsi"/>
          <w:sz w:val="17"/>
          <w:szCs w:val="17"/>
          <w:lang w:eastAsia="de-DE"/>
        </w:rPr>
        <w:tab/>
      </w: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non 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Si oui, lequel/laquelle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C06" w:rsidTr="00AF44FD">
        <w:trPr>
          <w:cantSplit/>
          <w:trHeight w:val="369"/>
        </w:trPr>
        <w:tc>
          <w:tcPr>
            <w:tcW w:w="963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</w:p>
        </w:tc>
      </w:tr>
    </w:tbl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Genre de thérapie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Début</w:t>
      </w:r>
      <w:r w:rsidRPr="006A0F32">
        <w:rPr>
          <w:rFonts w:cstheme="minorHAnsi"/>
          <w:sz w:val="17"/>
          <w:szCs w:val="17"/>
          <w:lang w:eastAsia="de-DE"/>
        </w:rPr>
        <w:tab/>
      </w:r>
      <w:r w:rsidRPr="006A0F32">
        <w:rPr>
          <w:rFonts w:cstheme="minorHAnsi"/>
          <w:sz w:val="17"/>
          <w:szCs w:val="17"/>
          <w:lang w:eastAsia="de-DE"/>
        </w:rPr>
        <w:tab/>
        <w:t>Durée prévue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28"/>
        <w:gridCol w:w="7811"/>
      </w:tblGrid>
      <w:tr w:rsidR="00401C06" w:rsidTr="00AF44FD">
        <w:trPr>
          <w:cantSplit/>
          <w:trHeight w:val="369"/>
        </w:trPr>
        <w:tc>
          <w:tcPr>
            <w:tcW w:w="182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</w:p>
        </w:tc>
        <w:tc>
          <w:tcPr>
            <w:tcW w:w="781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</w:p>
        </w:tc>
      </w:tr>
    </w:tbl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Ampleur (fréquence et durée de la séance)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C06" w:rsidTr="00AF44FD">
        <w:trPr>
          <w:cantSplit/>
          <w:trHeight w:val="369"/>
        </w:trPr>
        <w:tc>
          <w:tcPr>
            <w:tcW w:w="963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</w:p>
        </w:tc>
      </w:tr>
    </w:tbl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Lieu d’exécution où le traitement sera-t-il mis en œuvre ? Traitements à domicile uniquement en cas de nécessité médicale (prière de justifier)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C06" w:rsidTr="00AF44FD">
        <w:trPr>
          <w:cantSplit/>
          <w:trHeight w:val="369"/>
        </w:trPr>
        <w:tc>
          <w:tcPr>
            <w:tcW w:w="963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</w:p>
        </w:tc>
      </w:tr>
    </w:tbl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Quel-est l’objectif de la thérapie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C06" w:rsidTr="00AF44FD">
        <w:trPr>
          <w:cantSplit/>
          <w:trHeight w:val="964"/>
        </w:trPr>
        <w:tc>
          <w:tcPr>
            <w:tcW w:w="963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</w:p>
        </w:tc>
      </w:tr>
    </w:tbl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tabs>
          <w:tab w:val="num" w:pos="284"/>
        </w:tabs>
        <w:spacing w:before="12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t>1.7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La personne assurée a-t-elle besoin d’appareils de traitement ou de moyens auxiliaires ?</w:t>
      </w:r>
    </w:p>
    <w:p w:rsidR="00AF44FD" w:rsidRPr="006A0F32" w:rsidRDefault="00AF44FD" w:rsidP="00AF44FD">
      <w:pPr>
        <w:tabs>
          <w:tab w:val="left" w:pos="2552"/>
          <w:tab w:val="left" w:pos="5103"/>
          <w:tab w:val="left" w:pos="7655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oui</w:t>
      </w:r>
      <w:r w:rsidRPr="006A0F32">
        <w:rPr>
          <w:rFonts w:cstheme="minorHAnsi"/>
          <w:sz w:val="17"/>
          <w:szCs w:val="17"/>
          <w:lang w:eastAsia="de-DE"/>
        </w:rPr>
        <w:tab/>
      </w: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non 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Si oui, lesquels ?</w:t>
      </w:r>
    </w:p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C06" w:rsidTr="00AF44FD">
        <w:trPr>
          <w:cantSplit/>
          <w:trHeight w:val="964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</w:p>
        </w:tc>
      </w:tr>
    </w:tbl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tabs>
          <w:tab w:val="num" w:pos="284"/>
        </w:tabs>
        <w:spacing w:before="12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t>1.8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Impotence : Y a-t-il une charge supplémentaire requise liée à une prestation d’aide due au handicap/à l’atteinte à la santé, ou y a-t-il nécessité d’une surveillance personnelle par comparaison avec une personne non handicapé/non atteinte dans sa santé du même âge que la personne assurée ?</w:t>
      </w:r>
    </w:p>
    <w:p w:rsidR="00AF44FD" w:rsidRPr="006A0F32" w:rsidRDefault="00AF44FD" w:rsidP="00AF44FD">
      <w:pPr>
        <w:tabs>
          <w:tab w:val="left" w:pos="2552"/>
          <w:tab w:val="left" w:pos="5103"/>
          <w:tab w:val="left" w:pos="7655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oui</w:t>
      </w:r>
      <w:r w:rsidRPr="006A0F32">
        <w:rPr>
          <w:rFonts w:cstheme="minorHAnsi"/>
          <w:sz w:val="17"/>
          <w:szCs w:val="17"/>
          <w:lang w:eastAsia="de-DE"/>
        </w:rPr>
        <w:tab/>
      </w: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non 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Si oui, prière de justifier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C06" w:rsidTr="00AF44FD">
        <w:trPr>
          <w:cantSplit/>
          <w:trHeight w:val="964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</w:p>
        </w:tc>
      </w:tr>
    </w:tbl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spacing w:before="18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t>2</w:t>
      </w:r>
      <w:r w:rsidRPr="006A0F32">
        <w:rPr>
          <w:rFonts w:cstheme="minorHAnsi"/>
          <w:b/>
          <w:sz w:val="24"/>
          <w:lang w:eastAsia="de-DE"/>
        </w:rPr>
        <w:tab/>
        <w:t>Indications médicales</w:t>
      </w:r>
    </w:p>
    <w:p w:rsidR="00AF44FD" w:rsidRPr="006A0F32" w:rsidRDefault="00AF44FD" w:rsidP="00AF44FD">
      <w:pPr>
        <w:tabs>
          <w:tab w:val="left" w:pos="340"/>
        </w:tabs>
        <w:spacing w:before="12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t>2.1</w:t>
      </w:r>
    </w:p>
    <w:p w:rsidR="00AF44FD" w:rsidRPr="006A0F32" w:rsidRDefault="00AF44FD" w:rsidP="00AF44FD">
      <w:pPr>
        <w:tabs>
          <w:tab w:val="left" w:pos="2693"/>
        </w:tabs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Traitement du</w:t>
      </w:r>
      <w:r w:rsidRPr="006A0F32">
        <w:rPr>
          <w:rFonts w:cstheme="minorHAnsi"/>
          <w:sz w:val="17"/>
          <w:szCs w:val="17"/>
          <w:lang w:eastAsia="de-DE"/>
        </w:rPr>
        <w:tab/>
        <w:t xml:space="preserve">jusqu’au 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09"/>
        <w:gridCol w:w="7230"/>
      </w:tblGrid>
      <w:tr w:rsidR="00401C06" w:rsidTr="00AF44FD">
        <w:trPr>
          <w:cantSplit/>
          <w:trHeight w:val="369"/>
        </w:trPr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7" w:name="Text54"/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  <w:bookmarkEnd w:id="17"/>
          </w:p>
        </w:tc>
        <w:tc>
          <w:tcPr>
            <w:tcW w:w="61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8" w:name="Text55"/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  <w:bookmarkEnd w:id="18"/>
          </w:p>
        </w:tc>
      </w:tr>
    </w:tbl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tabs>
          <w:tab w:val="left" w:pos="340"/>
        </w:tabs>
        <w:spacing w:before="12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t>2.2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 xml:space="preserve">Dernier examen du 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C06" w:rsidTr="00AF44FD"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9" w:name="Text158"/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  <w:bookmarkEnd w:id="19"/>
          </w:p>
        </w:tc>
      </w:tr>
    </w:tbl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tabs>
          <w:tab w:val="left" w:pos="340"/>
        </w:tabs>
        <w:spacing w:before="12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t>2.3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Anamnèse (déroulement chronologique, thérapie à ce jour, symptômes actuels)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C06" w:rsidTr="00AF44FD">
        <w:trPr>
          <w:cantSplit/>
          <w:trHeight w:val="964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  <w:bookmarkEnd w:id="20"/>
          </w:p>
        </w:tc>
      </w:tr>
    </w:tbl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726A77" w:rsidRDefault="00726A77">
      <w:pPr>
        <w:rPr>
          <w:rFonts w:cstheme="minorHAnsi"/>
          <w:b/>
          <w:sz w:val="24"/>
          <w:lang w:eastAsia="de-DE"/>
        </w:rPr>
      </w:pPr>
      <w:r>
        <w:rPr>
          <w:rFonts w:cstheme="minorHAnsi"/>
          <w:b/>
          <w:sz w:val="24"/>
          <w:lang w:eastAsia="de-DE"/>
        </w:rPr>
        <w:br w:type="page"/>
      </w:r>
    </w:p>
    <w:p w:rsidR="00AF44FD" w:rsidRPr="006A0F32" w:rsidRDefault="00AF44FD" w:rsidP="00AF44FD">
      <w:pPr>
        <w:tabs>
          <w:tab w:val="left" w:pos="340"/>
        </w:tabs>
        <w:spacing w:before="12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lastRenderedPageBreak/>
        <w:t>2.4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Symptômes médicaux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C06" w:rsidTr="00AF44FD">
        <w:trPr>
          <w:cantSplit/>
          <w:trHeight w:val="964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  <w:bookmarkEnd w:id="21"/>
          </w:p>
        </w:tc>
      </w:tr>
    </w:tbl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tabs>
          <w:tab w:val="left" w:pos="340"/>
        </w:tabs>
        <w:spacing w:before="12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t>2.5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Pronostic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C06" w:rsidTr="00AF44FD">
        <w:trPr>
          <w:cantSplit/>
          <w:trHeight w:val="964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</w:p>
        </w:tc>
      </w:tr>
    </w:tbl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tabs>
          <w:tab w:val="left" w:pos="340"/>
        </w:tabs>
        <w:spacing w:before="12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t>2.6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Examens réalisés par des médecins spécialistes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C06" w:rsidTr="00AF44FD">
        <w:trPr>
          <w:cantSplit/>
          <w:trHeight w:val="964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</w:p>
        </w:tc>
      </w:tr>
    </w:tbl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tabs>
          <w:tab w:val="left" w:pos="340"/>
        </w:tabs>
        <w:spacing w:before="12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t>2.7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Plan de traitement (date de début/durée)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C06" w:rsidTr="00AF44FD">
        <w:trPr>
          <w:cantSplit/>
          <w:trHeight w:val="964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</w:p>
        </w:tc>
      </w:tr>
    </w:tbl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AF44FD" w:rsidRPr="006A0F32" w:rsidRDefault="00AF44FD" w:rsidP="00AF44FD">
      <w:pPr>
        <w:tabs>
          <w:tab w:val="left" w:pos="340"/>
        </w:tabs>
        <w:spacing w:before="120"/>
        <w:ind w:left="284" w:hanging="284"/>
        <w:rPr>
          <w:rFonts w:cstheme="minorHAnsi"/>
          <w:b/>
          <w:sz w:val="24"/>
          <w:lang w:eastAsia="de-DE"/>
        </w:rPr>
      </w:pPr>
      <w:r w:rsidRPr="006A0F32">
        <w:rPr>
          <w:rFonts w:cstheme="minorHAnsi"/>
          <w:b/>
          <w:sz w:val="24"/>
          <w:lang w:eastAsia="de-DE"/>
        </w:rPr>
        <w:t>2.8</w:t>
      </w:r>
    </w:p>
    <w:p w:rsidR="00AF44FD" w:rsidRPr="006A0F32" w:rsidRDefault="00AF44FD" w:rsidP="00AF44FD">
      <w:pPr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Avez-vous ordonné des mesures thérapeutiques en soins à domicile ?</w:t>
      </w:r>
    </w:p>
    <w:p w:rsidR="00AF44FD" w:rsidRPr="006A0F32" w:rsidRDefault="00AF44FD" w:rsidP="00AF44FD">
      <w:pPr>
        <w:tabs>
          <w:tab w:val="left" w:pos="2552"/>
          <w:tab w:val="left" w:pos="5103"/>
          <w:tab w:val="left" w:pos="7655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oui</w:t>
      </w:r>
      <w:r w:rsidRPr="006A0F32">
        <w:rPr>
          <w:rFonts w:cstheme="minorHAnsi"/>
          <w:sz w:val="17"/>
          <w:szCs w:val="17"/>
          <w:lang w:eastAsia="de-DE"/>
        </w:rPr>
        <w:tab/>
      </w:r>
      <w:r w:rsidRPr="006A0F32">
        <w:rPr>
          <w:rFonts w:cstheme="minorHAnsi"/>
          <w:sz w:val="17"/>
          <w:szCs w:val="17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A0F32">
        <w:rPr>
          <w:rFonts w:cstheme="minorHAnsi"/>
          <w:sz w:val="17"/>
          <w:szCs w:val="17"/>
          <w:lang w:eastAsia="de-DE"/>
        </w:rPr>
        <w:instrText xml:space="preserve"> FORMCHECKBOX </w:instrText>
      </w:r>
      <w:r w:rsidR="002748E4">
        <w:rPr>
          <w:rFonts w:cstheme="minorHAnsi"/>
          <w:sz w:val="17"/>
          <w:szCs w:val="17"/>
          <w:lang w:eastAsia="de-DE"/>
        </w:rPr>
      </w:r>
      <w:r w:rsidR="002748E4">
        <w:rPr>
          <w:rFonts w:cstheme="minorHAnsi"/>
          <w:sz w:val="17"/>
          <w:szCs w:val="17"/>
          <w:lang w:eastAsia="de-DE"/>
        </w:rPr>
        <w:fldChar w:fldCharType="separate"/>
      </w:r>
      <w:r w:rsidRPr="006A0F32">
        <w:rPr>
          <w:rFonts w:cstheme="minorHAnsi"/>
          <w:sz w:val="17"/>
          <w:szCs w:val="17"/>
          <w:lang w:eastAsia="de-DE"/>
        </w:rPr>
        <w:fldChar w:fldCharType="end"/>
      </w:r>
      <w:r w:rsidRPr="006A0F32">
        <w:rPr>
          <w:rFonts w:cstheme="minorHAnsi"/>
          <w:sz w:val="17"/>
          <w:szCs w:val="17"/>
          <w:lang w:eastAsia="de-DE"/>
        </w:rPr>
        <w:t xml:space="preserve"> non </w:t>
      </w:r>
    </w:p>
    <w:p w:rsidR="00AF44FD" w:rsidRPr="006A0F32" w:rsidRDefault="00AF44FD" w:rsidP="00AF44FD">
      <w:pPr>
        <w:spacing w:before="120"/>
        <w:ind w:left="284"/>
        <w:rPr>
          <w:rFonts w:cstheme="minorHAnsi"/>
          <w:sz w:val="17"/>
          <w:szCs w:val="17"/>
          <w:lang w:eastAsia="de-DE"/>
        </w:rPr>
      </w:pPr>
      <w:r w:rsidRPr="006A0F32">
        <w:rPr>
          <w:rFonts w:cstheme="minorHAnsi"/>
          <w:sz w:val="17"/>
          <w:szCs w:val="17"/>
          <w:lang w:eastAsia="de-DE"/>
        </w:rPr>
        <w:t>Si oui, lesquelles, à quel rythme et avec quelle durée et par qui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C06" w:rsidTr="00AF44FD">
        <w:trPr>
          <w:cantSplit/>
          <w:trHeight w:val="964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6A0F32" w:rsidRDefault="00AF44FD" w:rsidP="00AF44FD">
            <w:pPr>
              <w:rPr>
                <w:lang w:eastAsia="de-DE"/>
              </w:rPr>
            </w:pPr>
            <w:r w:rsidRPr="006A0F32">
              <w:rPr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A0F32">
              <w:rPr>
                <w:lang w:eastAsia="de-DE"/>
              </w:rPr>
              <w:instrText xml:space="preserve"> FORMTEXT </w:instrText>
            </w:r>
            <w:r w:rsidRPr="006A0F32">
              <w:rPr>
                <w:lang w:eastAsia="de-DE"/>
              </w:rPr>
            </w:r>
            <w:r w:rsidRPr="006A0F32">
              <w:rPr>
                <w:lang w:eastAsia="de-DE"/>
              </w:rPr>
              <w:fldChar w:fldCharType="separate"/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t> </w:t>
            </w:r>
            <w:r w:rsidRPr="006A0F32">
              <w:rPr>
                <w:lang w:eastAsia="de-DE"/>
              </w:rPr>
              <w:fldChar w:fldCharType="end"/>
            </w:r>
          </w:p>
        </w:tc>
      </w:tr>
    </w:tbl>
    <w:p w:rsidR="00AF44FD" w:rsidRPr="006A0F32" w:rsidRDefault="00AF44FD">
      <w:r w:rsidRPr="006A0F32">
        <w:br/>
      </w:r>
    </w:p>
    <w:p w:rsidR="00AF44FD" w:rsidRPr="00325D7E" w:rsidRDefault="00AF44FD" w:rsidP="00AF44FD">
      <w:pPr>
        <w:spacing w:before="60"/>
        <w:rPr>
          <w:rFonts w:ascii="Arial" w:eastAsia="Arial" w:hAnsi="Arial" w:cs="Arial"/>
          <w:color w:val="000000"/>
          <w:sz w:val="24"/>
          <w:szCs w:val="24"/>
        </w:rPr>
      </w:pPr>
      <w:bookmarkStart w:id="22" w:name="0018_N"/>
      <w:r w:rsidRPr="00325D7E">
        <w:rPr>
          <w:rFonts w:ascii="Arial" w:eastAsia="Arial" w:hAnsi="Arial" w:cs="Times New Roman"/>
          <w:b/>
          <w:color w:val="000000"/>
          <w:sz w:val="24"/>
          <w:szCs w:val="24"/>
        </w:rPr>
        <w:t>Mesures professionnelles pour des jeunes sans formation professionnelle initiale accomplie</w:t>
      </w:r>
      <w:r w:rsidRPr="00325D7E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AF44FD" w:rsidRPr="00325D7E" w:rsidRDefault="00AF44FD" w:rsidP="00AF44FD">
      <w:pPr>
        <w:spacing w:before="60"/>
        <w:rPr>
          <w:rFonts w:ascii="Arial" w:eastAsia="Arial" w:hAnsi="Arial" w:cs="Arial"/>
          <w:b/>
          <w:color w:val="000000"/>
        </w:rPr>
      </w:pPr>
    </w:p>
    <w:p w:rsidR="00AF44FD" w:rsidRDefault="00AF44FD" w:rsidP="00AF44FD">
      <w:pPr>
        <w:keepNext/>
        <w:tabs>
          <w:tab w:val="left" w:pos="1985"/>
          <w:tab w:val="left" w:pos="4253"/>
          <w:tab w:val="left" w:pos="6804"/>
        </w:tabs>
        <w:outlineLvl w:val="4"/>
        <w:rPr>
          <w:rFonts w:ascii="Arial" w:eastAsia="Arial" w:hAnsi="Arial" w:cs="Arial"/>
          <w:b/>
          <w:color w:val="000000"/>
        </w:rPr>
      </w:pPr>
      <w:r w:rsidRPr="00325D7E">
        <w:rPr>
          <w:rFonts w:ascii="Arial" w:eastAsia="Arial" w:hAnsi="Arial" w:cs="Arial"/>
          <w:b/>
          <w:color w:val="000000"/>
        </w:rPr>
        <w:t>Indications pour l’évaluation de la capacité d’insertion professionnelle</w:t>
      </w:r>
    </w:p>
    <w:p w:rsidR="00AF44FD" w:rsidRPr="00325D7E" w:rsidRDefault="00AF44FD" w:rsidP="00AF44FD">
      <w:pPr>
        <w:keepNext/>
        <w:tabs>
          <w:tab w:val="left" w:pos="1985"/>
          <w:tab w:val="left" w:pos="4253"/>
          <w:tab w:val="left" w:pos="6804"/>
        </w:tabs>
        <w:outlineLvl w:val="4"/>
        <w:rPr>
          <w:rFonts w:ascii="Arial" w:eastAsia="Arial" w:hAnsi="Arial" w:cs="Arial"/>
          <w:b/>
          <w:color w:val="000000"/>
          <w:sz w:val="18"/>
        </w:rPr>
      </w:pPr>
    </w:p>
    <w:p w:rsidR="00AF44FD" w:rsidRPr="00325D7E" w:rsidRDefault="00AF44FD" w:rsidP="00AF44FD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right="140"/>
        <w:rPr>
          <w:rFonts w:ascii="Arial" w:eastAsia="Arial" w:hAnsi="Arial" w:cs="Arial"/>
          <w:b/>
        </w:rPr>
      </w:pPr>
      <w:r w:rsidRPr="00325D7E">
        <w:rPr>
          <w:rFonts w:ascii="Arial" w:eastAsia="Arial" w:hAnsi="Arial" w:cs="Arial"/>
          <w:b/>
        </w:rPr>
        <w:t xml:space="preserve">Pour les jeunes n’ayant pas encore commencé de formation professionnelle initiale (p.ex. jeunes en fin de scolarité) </w:t>
      </w:r>
      <w:r w:rsidRPr="00325D7E">
        <w:rPr>
          <w:rFonts w:ascii="Arial" w:eastAsia="Arial" w:hAnsi="Arial" w:cs="Arial"/>
          <w:b/>
        </w:rPr>
        <w:sym w:font="Wingdings" w:char="F0E0"/>
      </w:r>
      <w:r w:rsidRPr="00325D7E">
        <w:rPr>
          <w:rFonts w:ascii="Arial" w:eastAsia="Arial" w:hAnsi="Arial" w:cs="Arial"/>
          <w:b/>
        </w:rPr>
        <w:t xml:space="preserve"> répondre aux questions A</w:t>
      </w:r>
    </w:p>
    <w:p w:rsidR="00AF44FD" w:rsidRPr="00325D7E" w:rsidRDefault="00AF44FD" w:rsidP="00AF44FD">
      <w:pPr>
        <w:rPr>
          <w:rFonts w:ascii="Arial" w:eastAsia="Arial" w:hAnsi="Arial" w:cs="Arial"/>
        </w:rPr>
      </w:pPr>
    </w:p>
    <w:p w:rsidR="00AF44FD" w:rsidRPr="00325D7E" w:rsidRDefault="00AF44FD" w:rsidP="00AF44FD">
      <w:pPr>
        <w:tabs>
          <w:tab w:val="left" w:pos="567"/>
        </w:tabs>
        <w:ind w:right="142"/>
        <w:rPr>
          <w:rFonts w:ascii="Arial" w:eastAsia="Arial" w:hAnsi="Arial" w:cs="Arial"/>
          <w:b/>
        </w:rPr>
      </w:pPr>
      <w:r w:rsidRPr="00325D7E">
        <w:rPr>
          <w:rFonts w:ascii="Arial" w:eastAsia="Arial" w:hAnsi="Arial" w:cs="Arial"/>
          <w:b/>
        </w:rPr>
        <w:t xml:space="preserve">Pour les jeunes ayant déjà débuté une formation professionnelle initiale </w:t>
      </w:r>
      <w:r w:rsidRPr="00325D7E">
        <w:rPr>
          <w:rFonts w:ascii="Arial" w:eastAsia="Arial" w:hAnsi="Arial" w:cs="Arial"/>
          <w:b/>
        </w:rPr>
        <w:sym w:font="Wingdings" w:char="F0E0"/>
      </w:r>
      <w:r w:rsidRPr="00325D7E">
        <w:rPr>
          <w:rFonts w:ascii="Arial" w:eastAsia="Arial" w:hAnsi="Arial" w:cs="Arial"/>
          <w:b/>
        </w:rPr>
        <w:t xml:space="preserve"> répondre aux questions B</w:t>
      </w:r>
    </w:p>
    <w:p w:rsidR="00AF44FD" w:rsidRPr="00325D7E" w:rsidRDefault="00AF44FD" w:rsidP="00AF44FD">
      <w:pPr>
        <w:tabs>
          <w:tab w:val="left" w:leader="underscore" w:pos="9639"/>
        </w:tabs>
        <w:ind w:right="-709"/>
        <w:rPr>
          <w:rFonts w:ascii="Arial" w:eastAsia="Arial" w:hAnsi="Arial" w:cs="Arial"/>
          <w:b/>
          <w:sz w:val="16"/>
          <w:szCs w:val="16"/>
        </w:rPr>
      </w:pPr>
      <w:r w:rsidRPr="00325D7E">
        <w:rPr>
          <w:rFonts w:ascii="Arial" w:eastAsia="Arial" w:hAnsi="Arial" w:cs="Arial"/>
          <w:b/>
          <w:sz w:val="16"/>
          <w:szCs w:val="16"/>
        </w:rPr>
        <w:tab/>
      </w:r>
    </w:p>
    <w:p w:rsidR="00AF44FD" w:rsidRPr="00325D7E" w:rsidRDefault="00AF44FD" w:rsidP="00AF44FD">
      <w:pPr>
        <w:tabs>
          <w:tab w:val="left" w:pos="567"/>
        </w:tabs>
        <w:rPr>
          <w:rFonts w:ascii="Arial" w:eastAsia="Arial" w:hAnsi="Arial" w:cs="Arial"/>
          <w:b/>
          <w:sz w:val="19"/>
          <w:szCs w:val="19"/>
        </w:rPr>
      </w:pPr>
      <w:r w:rsidRPr="00325D7E">
        <w:rPr>
          <w:rFonts w:ascii="Arial" w:eastAsia="Arial" w:hAnsi="Arial" w:cs="Arial"/>
          <w:b/>
          <w:sz w:val="19"/>
          <w:szCs w:val="19"/>
        </w:rPr>
        <w:t>A.</w:t>
      </w:r>
      <w:r w:rsidRPr="00325D7E">
        <w:rPr>
          <w:rFonts w:ascii="Arial" w:eastAsia="Arial" w:hAnsi="Arial" w:cs="Arial"/>
          <w:b/>
          <w:sz w:val="19"/>
          <w:szCs w:val="19"/>
        </w:rPr>
        <w:tab/>
        <w:t>Questions concernant une future formation professionnelle initiale :</w:t>
      </w:r>
    </w:p>
    <w:p w:rsidR="00AF44FD" w:rsidRDefault="00AF44FD" w:rsidP="00AF44FD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spacing w:before="100" w:beforeAutospacing="1"/>
        <w:rPr>
          <w:rFonts w:ascii="Arial" w:eastAsia="Arial" w:hAnsi="Arial" w:cs="Arial"/>
          <w:color w:val="000000"/>
        </w:rPr>
      </w:pPr>
      <w:r w:rsidRPr="00325D7E">
        <w:rPr>
          <w:rFonts w:ascii="Arial" w:eastAsia="Arial" w:hAnsi="Arial" w:cs="Arial"/>
          <w:color w:val="000000"/>
        </w:rPr>
        <w:t>a.1</w:t>
      </w: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851BF0">
        <w:rPr>
          <w:rFonts w:ascii="Arial" w:eastAsia="Arial" w:hAnsi="Arial" w:cs="Arial"/>
          <w:sz w:val="17"/>
          <w:szCs w:val="17"/>
          <w:lang w:eastAsia="de-DE"/>
        </w:rPr>
        <w:t>L’atteinte à la santé va-t-elle avoir des répercussions sur la formation professionnelle initiale?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ab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eastAsia="Arial" w:hAnsi="Wingdings" w:cs="Arial"/>
          <w:sz w:val="17"/>
          <w:szCs w:val="17"/>
          <w:lang w:eastAsia="de-DE"/>
        </w:rPr>
      </w:r>
      <w:r w:rsidR="002748E4">
        <w:rPr>
          <w:rFonts w:ascii="Wingdings" w:eastAsia="Arial" w:hAnsi="Wingdings" w:cs="Arial"/>
          <w:sz w:val="17"/>
          <w:szCs w:val="17"/>
          <w:lang w:eastAsia="de-DE"/>
        </w:rPr>
        <w:fldChar w:fldCharType="separate"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end"/>
      </w: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 oui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ab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eastAsia="Arial" w:hAnsi="Wingdings" w:cs="Arial"/>
          <w:sz w:val="17"/>
          <w:szCs w:val="17"/>
          <w:lang w:eastAsia="de-DE"/>
        </w:rPr>
      </w:r>
      <w:r w:rsidR="002748E4">
        <w:rPr>
          <w:rFonts w:ascii="Wingdings" w:eastAsia="Arial" w:hAnsi="Wingdings" w:cs="Arial"/>
          <w:sz w:val="17"/>
          <w:szCs w:val="17"/>
          <w:lang w:eastAsia="de-DE"/>
        </w:rPr>
        <w:fldChar w:fldCharType="separate"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end"/>
      </w: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 non</w:t>
      </w: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Si oui, </w:t>
      </w:r>
      <w:r>
        <w:rPr>
          <w:rFonts w:ascii="Arial" w:eastAsia="Arial" w:hAnsi="Arial" w:cs="Arial"/>
          <w:sz w:val="17"/>
          <w:szCs w:val="17"/>
          <w:lang w:eastAsia="de-DE"/>
        </w:rPr>
        <w:t>lesquelles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>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851BF0" w:rsidTr="00AF44FD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instrText xml:space="preserve"> FORMTEXT </w:instrTex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separate"/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end"/>
            </w: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rPr>
                <w:rFonts w:ascii="Arial" w:eastAsia="Arial" w:hAnsi="Arial" w:cs="Times New Roman"/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</w:tc>
      </w:tr>
    </w:tbl>
    <w:p w:rsidR="00AF44FD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851BF0">
        <w:rPr>
          <w:rFonts w:ascii="Arial" w:eastAsia="Arial" w:hAnsi="Arial" w:cs="Arial"/>
          <w:sz w:val="17"/>
          <w:szCs w:val="17"/>
          <w:lang w:eastAsia="de-DE"/>
        </w:rPr>
        <w:t>En cas de déficits cognitifs, mnésiques, attentionnels ou d’autres limitations dans la capacité d'apprentissage, veuillez-nous les décrire de manière détaillée et nous transmettre d’éventuels examens réalisés (par ex. examen neuropsychologique</w:t>
      </w:r>
      <w:r>
        <w:rPr>
          <w:rFonts w:ascii="Arial" w:eastAsia="Arial" w:hAnsi="Arial" w:cs="Arial"/>
          <w:sz w:val="17"/>
          <w:szCs w:val="17"/>
          <w:lang w:eastAsia="de-DE"/>
        </w:rPr>
        <w:t>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851BF0" w:rsidTr="00AF44FD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instrText xml:space="preserve"> FORMTEXT </w:instrTex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separate"/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end"/>
            </w: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rPr>
                <w:rFonts w:ascii="Arial" w:eastAsia="Arial" w:hAnsi="Arial" w:cs="Times New Roman"/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</w:tc>
      </w:tr>
    </w:tbl>
    <w:p w:rsidR="00AF44FD" w:rsidRDefault="00AF44FD" w:rsidP="00AF44FD">
      <w:pPr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lastRenderedPageBreak/>
        <w:t>a.2</w:t>
      </w: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851BF0">
        <w:rPr>
          <w:rFonts w:ascii="Arial" w:eastAsia="Arial" w:hAnsi="Arial" w:cs="Arial"/>
          <w:sz w:val="17"/>
          <w:szCs w:val="17"/>
          <w:lang w:eastAsia="de-DE"/>
        </w:rPr>
        <w:t>Y a-t-il d’autres facteurs non liés à l’atteinte à la santé (par ex. psychosociaux, connaissance de la langue, etc.) susceptibles d’avoir des répercussions sur la formation professionnelle initiale ?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ab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eastAsia="Arial" w:hAnsi="Wingdings" w:cs="Arial"/>
          <w:sz w:val="17"/>
          <w:szCs w:val="17"/>
          <w:lang w:eastAsia="de-DE"/>
        </w:rPr>
      </w:r>
      <w:r w:rsidR="002748E4">
        <w:rPr>
          <w:rFonts w:ascii="Wingdings" w:eastAsia="Arial" w:hAnsi="Wingdings" w:cs="Arial"/>
          <w:sz w:val="17"/>
          <w:szCs w:val="17"/>
          <w:lang w:eastAsia="de-DE"/>
        </w:rPr>
        <w:fldChar w:fldCharType="separate"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end"/>
      </w: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 oui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ab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eastAsia="Arial" w:hAnsi="Wingdings" w:cs="Arial"/>
          <w:sz w:val="17"/>
          <w:szCs w:val="17"/>
          <w:lang w:eastAsia="de-DE"/>
        </w:rPr>
      </w:r>
      <w:r w:rsidR="002748E4">
        <w:rPr>
          <w:rFonts w:ascii="Wingdings" w:eastAsia="Arial" w:hAnsi="Wingdings" w:cs="Arial"/>
          <w:sz w:val="17"/>
          <w:szCs w:val="17"/>
          <w:lang w:eastAsia="de-DE"/>
        </w:rPr>
        <w:fldChar w:fldCharType="separate"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end"/>
      </w: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 non</w:t>
      </w: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Si oui, </w:t>
      </w:r>
      <w:r>
        <w:rPr>
          <w:rFonts w:ascii="Arial" w:eastAsia="Arial" w:hAnsi="Arial" w:cs="Arial"/>
          <w:sz w:val="17"/>
          <w:szCs w:val="17"/>
          <w:lang w:eastAsia="de-DE"/>
        </w:rPr>
        <w:t>lesquels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>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851BF0" w:rsidTr="00AF44FD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instrText xml:space="preserve"> FORMTEXT </w:instrTex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separate"/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end"/>
            </w: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rPr>
                <w:rFonts w:ascii="Arial" w:eastAsia="Arial" w:hAnsi="Arial" w:cs="Times New Roman"/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</w:tc>
      </w:tr>
    </w:tbl>
    <w:p w:rsidR="00AF44FD" w:rsidRDefault="00AF44FD" w:rsidP="00AF44FD">
      <w:pPr>
        <w:rPr>
          <w:rFonts w:ascii="Arial" w:eastAsia="Arial" w:hAnsi="Arial" w:cs="Arial"/>
          <w:sz w:val="18"/>
          <w:szCs w:val="18"/>
        </w:rPr>
      </w:pPr>
    </w:p>
    <w:p w:rsidR="00AF44FD" w:rsidRPr="007F6219" w:rsidRDefault="00AF44FD" w:rsidP="00AF44FD">
      <w:pPr>
        <w:tabs>
          <w:tab w:val="left" w:pos="567"/>
        </w:tabs>
        <w:rPr>
          <w:rFonts w:ascii="Arial" w:eastAsia="Arial" w:hAnsi="Arial" w:cs="Arial"/>
          <w:sz w:val="19"/>
          <w:szCs w:val="19"/>
        </w:rPr>
      </w:pPr>
      <w:r w:rsidRPr="007F6219">
        <w:rPr>
          <w:rFonts w:ascii="Arial" w:eastAsia="Arial" w:hAnsi="Arial" w:cs="Arial"/>
          <w:sz w:val="19"/>
          <w:szCs w:val="19"/>
        </w:rPr>
        <w:t>a.3</w:t>
      </w:r>
    </w:p>
    <w:tbl>
      <w:tblPr>
        <w:tblW w:w="9497" w:type="dxa"/>
        <w:tblInd w:w="279" w:type="dxa"/>
        <w:tblLook w:val="04A0" w:firstRow="1" w:lastRow="0" w:firstColumn="1" w:lastColumn="0" w:noHBand="0" w:noVBand="1"/>
      </w:tblPr>
      <w:tblGrid>
        <w:gridCol w:w="4678"/>
        <w:gridCol w:w="992"/>
        <w:gridCol w:w="2126"/>
        <w:gridCol w:w="1701"/>
      </w:tblGrid>
      <w:tr w:rsidR="00AF44FD" w:rsidRPr="004F1C44" w:rsidTr="00AF44FD">
        <w:tc>
          <w:tcPr>
            <w:tcW w:w="4678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Arial" w:hAnsi="Arial" w:cs="Arial"/>
                <w:color w:val="000000"/>
                <w:sz w:val="17"/>
                <w:szCs w:val="17"/>
              </w:rPr>
              <w:t>Motivation de la personne assurée pour une formation professionnelle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initiale</w:t>
            </w:r>
          </w:p>
        </w:tc>
        <w:tc>
          <w:tcPr>
            <w:tcW w:w="992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instrText xml:space="preserve"> FORMCHECKBOX </w:instrText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separate"/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bonne</w:t>
            </w:r>
          </w:p>
        </w:tc>
        <w:tc>
          <w:tcPr>
            <w:tcW w:w="2126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instrText xml:space="preserve"> FORMCHECKBOX </w:instrText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separate"/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partielle</w:t>
            </w:r>
          </w:p>
        </w:tc>
        <w:tc>
          <w:tcPr>
            <w:tcW w:w="1701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instrText xml:space="preserve"> FORMCHECKBOX </w:instrText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separate"/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faible</w:t>
            </w:r>
          </w:p>
        </w:tc>
      </w:tr>
      <w:tr w:rsidR="00AF44FD" w:rsidRPr="004F1C44" w:rsidTr="00AF44FD">
        <w:tc>
          <w:tcPr>
            <w:tcW w:w="4678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Arial" w:hAnsi="Arial" w:cs="Arial"/>
                <w:color w:val="000000"/>
                <w:sz w:val="17"/>
                <w:szCs w:val="17"/>
              </w:rPr>
              <w:t>Absentéisme prévisible dû à l'état de santé ou au traitement médical </w:t>
            </w:r>
          </w:p>
        </w:tc>
        <w:tc>
          <w:tcPr>
            <w:tcW w:w="992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instrText xml:space="preserve"> FORMCHECKBOX </w:instrText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separate"/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end"/>
            </w:r>
            <w:r w:rsidRPr="004F1C44">
              <w:rPr>
                <w:rFonts w:ascii="Arial" w:hAnsi="Arial" w:cs="Arial"/>
                <w:color w:val="000000"/>
                <w:sz w:val="17"/>
                <w:szCs w:val="17"/>
              </w:rPr>
              <w:t>faible</w:t>
            </w:r>
          </w:p>
        </w:tc>
        <w:tc>
          <w:tcPr>
            <w:tcW w:w="2126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instrText xml:space="preserve"> FORMCHECKBOX </w:instrText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separate"/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end"/>
            </w:r>
            <w:r w:rsidRPr="004F1C44">
              <w:rPr>
                <w:rFonts w:ascii="Arial" w:hAnsi="Arial" w:cs="Arial"/>
                <w:color w:val="000000"/>
                <w:sz w:val="17"/>
                <w:szCs w:val="17"/>
              </w:rPr>
              <w:t>moyen</w:t>
            </w:r>
          </w:p>
        </w:tc>
        <w:tc>
          <w:tcPr>
            <w:tcW w:w="1701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instrText xml:space="preserve"> FORMCHECKBOX </w:instrText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separate"/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important</w:t>
            </w:r>
          </w:p>
        </w:tc>
      </w:tr>
      <w:tr w:rsidR="00AF44FD" w:rsidRPr="004F1C44" w:rsidTr="00AF44FD">
        <w:tc>
          <w:tcPr>
            <w:tcW w:w="4678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Arial" w:hAnsi="Arial" w:cs="Arial"/>
                <w:color w:val="000000"/>
                <w:sz w:val="17"/>
                <w:szCs w:val="17"/>
              </w:rPr>
              <w:t>Possibilités d'utiliser les transports publics </w:t>
            </w:r>
          </w:p>
        </w:tc>
        <w:tc>
          <w:tcPr>
            <w:tcW w:w="992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instrText xml:space="preserve"> FORMCHECKBOX </w:instrText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separate"/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end"/>
            </w:r>
            <w:r w:rsidRPr="004F1C44">
              <w:rPr>
                <w:rFonts w:ascii="Arial" w:hAnsi="Arial" w:cs="Arial"/>
                <w:color w:val="000000"/>
                <w:sz w:val="17"/>
                <w:szCs w:val="17"/>
              </w:rPr>
              <w:t>oui</w:t>
            </w:r>
          </w:p>
        </w:tc>
        <w:tc>
          <w:tcPr>
            <w:tcW w:w="3827" w:type="dxa"/>
            <w:gridSpan w:val="2"/>
          </w:tcPr>
          <w:p w:rsidR="00AF44FD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instrText xml:space="preserve"> FORMCHECKBOX </w:instrText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separate"/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end"/>
            </w:r>
            <w:proofErr w:type="gramStart"/>
            <w:r w:rsidRPr="004F1C44">
              <w:rPr>
                <w:rFonts w:ascii="Arial" w:hAnsi="Arial" w:cs="Arial"/>
                <w:color w:val="000000"/>
                <w:sz w:val="17"/>
                <w:szCs w:val="17"/>
              </w:rPr>
              <w:t>non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 :</w:t>
            </w:r>
            <w:r w:rsidRPr="004F1C44">
              <w:rPr>
                <w:rFonts w:ascii="Arial" w:hAnsi="Arial" w:cs="Arial"/>
                <w:color w:val="000000"/>
                <w:sz w:val="17"/>
                <w:szCs w:val="17"/>
              </w:rPr>
              <w:t xml:space="preserve"> pourquoi ?</w:t>
            </w:r>
          </w:p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F44FD" w:rsidRPr="00325D7E" w:rsidRDefault="00AF44FD" w:rsidP="00AF44FD">
      <w:pPr>
        <w:tabs>
          <w:tab w:val="left" w:pos="567"/>
        </w:tabs>
        <w:rPr>
          <w:rFonts w:ascii="Arial" w:eastAsia="Arial" w:hAnsi="Arial" w:cs="Arial"/>
        </w:rPr>
      </w:pPr>
    </w:p>
    <w:p w:rsidR="00AF44FD" w:rsidRPr="00325D7E" w:rsidRDefault="00AF44FD" w:rsidP="00AF44FD">
      <w:pPr>
        <w:tabs>
          <w:tab w:val="left" w:pos="567"/>
        </w:tabs>
        <w:rPr>
          <w:rFonts w:ascii="Arial" w:eastAsia="Arial" w:hAnsi="Arial" w:cs="Arial"/>
          <w:b/>
          <w:sz w:val="19"/>
          <w:szCs w:val="19"/>
        </w:rPr>
      </w:pPr>
      <w:r w:rsidRPr="00325D7E">
        <w:rPr>
          <w:rFonts w:ascii="Arial" w:eastAsia="Arial" w:hAnsi="Arial" w:cs="Arial"/>
          <w:b/>
          <w:sz w:val="19"/>
          <w:szCs w:val="19"/>
        </w:rPr>
        <w:t>B.</w:t>
      </w:r>
      <w:r w:rsidRPr="00325D7E">
        <w:rPr>
          <w:rFonts w:ascii="Arial" w:eastAsia="Arial" w:hAnsi="Arial" w:cs="Arial"/>
          <w:b/>
          <w:sz w:val="19"/>
          <w:szCs w:val="19"/>
        </w:rPr>
        <w:tab/>
        <w:t>Questions concernant une formation professionnelle initiale en cours :</w:t>
      </w:r>
    </w:p>
    <w:p w:rsidR="00AF44FD" w:rsidRPr="005B4966" w:rsidRDefault="00AF44FD" w:rsidP="00AF44FD">
      <w:pPr>
        <w:tabs>
          <w:tab w:val="left" w:pos="567"/>
        </w:tabs>
        <w:rPr>
          <w:rFonts w:ascii="Arial" w:eastAsia="Arial" w:hAnsi="Arial" w:cs="Arial"/>
          <w:sz w:val="19"/>
          <w:szCs w:val="19"/>
        </w:rPr>
      </w:pPr>
    </w:p>
    <w:p w:rsidR="00AF44FD" w:rsidRDefault="00AF44FD" w:rsidP="00AF44FD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rPr>
          <w:rFonts w:ascii="Arial" w:eastAsia="Arial" w:hAnsi="Arial" w:cs="Arial"/>
          <w:sz w:val="19"/>
          <w:szCs w:val="19"/>
        </w:rPr>
      </w:pPr>
      <w:r w:rsidRPr="00325D7E">
        <w:rPr>
          <w:rFonts w:ascii="Arial" w:eastAsia="Arial" w:hAnsi="Arial" w:cs="Arial"/>
          <w:sz w:val="19"/>
          <w:szCs w:val="19"/>
        </w:rPr>
        <w:t>b.1.</w:t>
      </w: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851BF0">
        <w:rPr>
          <w:rFonts w:ascii="Arial" w:eastAsia="Arial" w:hAnsi="Arial" w:cs="Arial"/>
          <w:sz w:val="17"/>
          <w:szCs w:val="17"/>
          <w:lang w:eastAsia="de-DE"/>
        </w:rPr>
        <w:t>L’état de santé menace-t-il la réussite de la formation professionnelle en cours ?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ab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eastAsia="Arial" w:hAnsi="Wingdings" w:cs="Arial"/>
          <w:sz w:val="17"/>
          <w:szCs w:val="17"/>
          <w:lang w:eastAsia="de-DE"/>
        </w:rPr>
      </w:r>
      <w:r w:rsidR="002748E4">
        <w:rPr>
          <w:rFonts w:ascii="Wingdings" w:eastAsia="Arial" w:hAnsi="Wingdings" w:cs="Arial"/>
          <w:sz w:val="17"/>
          <w:szCs w:val="17"/>
          <w:lang w:eastAsia="de-DE"/>
        </w:rPr>
        <w:fldChar w:fldCharType="separate"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end"/>
      </w: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 oui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ab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eastAsia="Arial" w:hAnsi="Wingdings" w:cs="Arial"/>
          <w:sz w:val="17"/>
          <w:szCs w:val="17"/>
          <w:lang w:eastAsia="de-DE"/>
        </w:rPr>
      </w:r>
      <w:r w:rsidR="002748E4">
        <w:rPr>
          <w:rFonts w:ascii="Wingdings" w:eastAsia="Arial" w:hAnsi="Wingdings" w:cs="Arial"/>
          <w:sz w:val="17"/>
          <w:szCs w:val="17"/>
          <w:lang w:eastAsia="de-DE"/>
        </w:rPr>
        <w:fldChar w:fldCharType="separate"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end"/>
      </w: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 non</w:t>
      </w: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Si oui, </w:t>
      </w:r>
      <w:r>
        <w:rPr>
          <w:rFonts w:ascii="Arial" w:eastAsia="Arial" w:hAnsi="Arial" w:cs="Arial"/>
          <w:sz w:val="17"/>
          <w:szCs w:val="17"/>
          <w:lang w:eastAsia="de-DE"/>
        </w:rPr>
        <w:t>de quelle manière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>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851BF0" w:rsidTr="00AF44FD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instrText xml:space="preserve"> FORMTEXT </w:instrTex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separate"/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end"/>
            </w: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rPr>
                <w:rFonts w:ascii="Arial" w:eastAsia="Arial" w:hAnsi="Arial" w:cs="Times New Roman"/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</w:tc>
      </w:tr>
    </w:tbl>
    <w:p w:rsidR="00AF44FD" w:rsidRDefault="00AF44FD" w:rsidP="00AF44FD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rPr>
          <w:rFonts w:ascii="Arial" w:eastAsia="Arial" w:hAnsi="Arial" w:cs="Arial"/>
          <w:sz w:val="19"/>
          <w:szCs w:val="19"/>
        </w:rPr>
      </w:pPr>
    </w:p>
    <w:p w:rsidR="00AF44FD" w:rsidRDefault="00AF44FD" w:rsidP="00AF44FD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left="567" w:hanging="567"/>
        <w:rPr>
          <w:rFonts w:ascii="Arial" w:eastAsia="Arial" w:hAnsi="Arial" w:cs="Arial"/>
          <w:sz w:val="19"/>
          <w:szCs w:val="19"/>
        </w:rPr>
      </w:pPr>
      <w:r w:rsidRPr="00325D7E">
        <w:rPr>
          <w:rFonts w:ascii="Arial" w:eastAsia="Arial" w:hAnsi="Arial" w:cs="Arial"/>
          <w:sz w:val="19"/>
          <w:szCs w:val="19"/>
        </w:rPr>
        <w:t>b.2</w:t>
      </w: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BD0BE2">
        <w:rPr>
          <w:rFonts w:ascii="Arial" w:eastAsia="Arial" w:hAnsi="Arial" w:cs="Arial"/>
          <w:sz w:val="17"/>
          <w:szCs w:val="17"/>
          <w:lang w:eastAsia="de-DE"/>
        </w:rPr>
        <w:t>Les difficultés de la personne assurée à suivre son apprentissage s'expliquent-elles par des déficits cognitifs, mnésiques, attentionnels ou d’autres limitations dans la capacité d'apprentissage</w:t>
      </w:r>
      <w:r>
        <w:rPr>
          <w:rFonts w:ascii="Arial" w:eastAsia="Arial" w:hAnsi="Arial" w:cs="Arial"/>
          <w:sz w:val="17"/>
          <w:szCs w:val="17"/>
          <w:lang w:eastAsia="de-DE"/>
        </w:rPr>
        <w:t> ?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ab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eastAsia="Arial" w:hAnsi="Wingdings" w:cs="Arial"/>
          <w:sz w:val="17"/>
          <w:szCs w:val="17"/>
          <w:lang w:eastAsia="de-DE"/>
        </w:rPr>
      </w:r>
      <w:r w:rsidR="002748E4">
        <w:rPr>
          <w:rFonts w:ascii="Wingdings" w:eastAsia="Arial" w:hAnsi="Wingdings" w:cs="Arial"/>
          <w:sz w:val="17"/>
          <w:szCs w:val="17"/>
          <w:lang w:eastAsia="de-DE"/>
        </w:rPr>
        <w:fldChar w:fldCharType="separate"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end"/>
      </w: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 oui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ab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eastAsia="Arial" w:hAnsi="Wingdings" w:cs="Arial"/>
          <w:sz w:val="17"/>
          <w:szCs w:val="17"/>
          <w:lang w:eastAsia="de-DE"/>
        </w:rPr>
      </w:r>
      <w:r w:rsidR="002748E4">
        <w:rPr>
          <w:rFonts w:ascii="Wingdings" w:eastAsia="Arial" w:hAnsi="Wingdings" w:cs="Arial"/>
          <w:sz w:val="17"/>
          <w:szCs w:val="17"/>
          <w:lang w:eastAsia="de-DE"/>
        </w:rPr>
        <w:fldChar w:fldCharType="separate"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end"/>
      </w: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 non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851BF0" w:rsidTr="00AF44FD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instrText xml:space="preserve"> FORMTEXT </w:instrTex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separate"/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end"/>
            </w: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rPr>
                <w:rFonts w:ascii="Arial" w:eastAsia="Arial" w:hAnsi="Arial" w:cs="Times New Roman"/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</w:tc>
      </w:tr>
    </w:tbl>
    <w:p w:rsidR="00AF44FD" w:rsidRDefault="00AF44FD" w:rsidP="00AF44FD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left="567" w:hanging="567"/>
        <w:rPr>
          <w:rFonts w:ascii="Arial" w:eastAsia="Arial" w:hAnsi="Arial" w:cs="Arial"/>
          <w:sz w:val="19"/>
          <w:szCs w:val="19"/>
        </w:rPr>
      </w:pP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BD0BE2">
        <w:rPr>
          <w:rFonts w:ascii="Arial" w:eastAsia="Arial" w:hAnsi="Arial" w:cs="Arial"/>
          <w:sz w:val="17"/>
          <w:szCs w:val="17"/>
          <w:lang w:eastAsia="de-DE"/>
        </w:rPr>
        <w:t>Si oui, veuillez-nous les décrire de manière détaillée et nous transmettre d’éventuels examens réalisés (par ex. examen neuropsychologique</w:t>
      </w:r>
      <w:r>
        <w:rPr>
          <w:rFonts w:ascii="Arial" w:eastAsia="Arial" w:hAnsi="Arial" w:cs="Arial"/>
          <w:sz w:val="17"/>
          <w:szCs w:val="17"/>
          <w:lang w:eastAsia="de-DE"/>
        </w:rPr>
        <w:t>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851BF0" w:rsidTr="00AF44FD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instrText xml:space="preserve"> FORMTEXT </w:instrTex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separate"/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end"/>
            </w: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rPr>
                <w:rFonts w:ascii="Arial" w:eastAsia="Arial" w:hAnsi="Arial" w:cs="Times New Roman"/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</w:tc>
      </w:tr>
    </w:tbl>
    <w:p w:rsidR="00AF44FD" w:rsidRDefault="00AF44FD" w:rsidP="00AF44FD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left="567" w:hanging="567"/>
        <w:rPr>
          <w:rFonts w:ascii="Arial" w:eastAsia="Arial" w:hAnsi="Arial" w:cs="Arial"/>
          <w:sz w:val="19"/>
          <w:szCs w:val="19"/>
        </w:rPr>
      </w:pPr>
    </w:p>
    <w:p w:rsidR="00AF44FD" w:rsidRDefault="00AF44FD" w:rsidP="00AF44FD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left="567" w:hanging="567"/>
        <w:rPr>
          <w:rFonts w:ascii="Arial" w:eastAsia="Arial" w:hAnsi="Arial" w:cs="Arial"/>
          <w:sz w:val="19"/>
          <w:szCs w:val="19"/>
        </w:rPr>
      </w:pPr>
      <w:r w:rsidRPr="00325D7E">
        <w:rPr>
          <w:rFonts w:ascii="Arial" w:eastAsia="Arial" w:hAnsi="Arial" w:cs="Arial"/>
          <w:sz w:val="19"/>
          <w:szCs w:val="19"/>
        </w:rPr>
        <w:t>b.3</w:t>
      </w: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851BF0">
        <w:rPr>
          <w:rFonts w:ascii="Arial" w:eastAsia="Arial" w:hAnsi="Arial" w:cs="Arial"/>
          <w:sz w:val="17"/>
          <w:szCs w:val="17"/>
          <w:lang w:eastAsia="de-DE"/>
        </w:rPr>
        <w:t>Y a-t-il d’autres facteurs non liés à l’atteinte à la santé (par ex. psychosociaux, connaissance de la langue, etc.) susceptibles d’avoir des répercussions sur la formation professionnelle initiale ?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ab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eastAsia="Arial" w:hAnsi="Wingdings" w:cs="Arial"/>
          <w:sz w:val="17"/>
          <w:szCs w:val="17"/>
          <w:lang w:eastAsia="de-DE"/>
        </w:rPr>
      </w:r>
      <w:r w:rsidR="002748E4">
        <w:rPr>
          <w:rFonts w:ascii="Wingdings" w:eastAsia="Arial" w:hAnsi="Wingdings" w:cs="Arial"/>
          <w:sz w:val="17"/>
          <w:szCs w:val="17"/>
          <w:lang w:eastAsia="de-DE"/>
        </w:rPr>
        <w:fldChar w:fldCharType="separate"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end"/>
      </w: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 oui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ab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eastAsia="Arial" w:hAnsi="Wingdings" w:cs="Arial"/>
          <w:sz w:val="17"/>
          <w:szCs w:val="17"/>
          <w:lang w:eastAsia="de-DE"/>
        </w:rPr>
      </w:r>
      <w:r w:rsidR="002748E4">
        <w:rPr>
          <w:rFonts w:ascii="Wingdings" w:eastAsia="Arial" w:hAnsi="Wingdings" w:cs="Arial"/>
          <w:sz w:val="17"/>
          <w:szCs w:val="17"/>
          <w:lang w:eastAsia="de-DE"/>
        </w:rPr>
        <w:fldChar w:fldCharType="separate"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end"/>
      </w: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 non</w:t>
      </w: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Si oui, </w:t>
      </w:r>
      <w:r>
        <w:rPr>
          <w:rFonts w:ascii="Arial" w:eastAsia="Arial" w:hAnsi="Arial" w:cs="Arial"/>
          <w:sz w:val="17"/>
          <w:szCs w:val="17"/>
          <w:lang w:eastAsia="de-DE"/>
        </w:rPr>
        <w:t>lesquels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>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851BF0" w:rsidTr="00AF44FD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instrText xml:space="preserve"> FORMTEXT </w:instrTex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separate"/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end"/>
            </w: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rPr>
                <w:rFonts w:ascii="Arial" w:eastAsia="Arial" w:hAnsi="Arial" w:cs="Times New Roman"/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</w:tc>
      </w:tr>
    </w:tbl>
    <w:p w:rsidR="00AF44FD" w:rsidRPr="00325D7E" w:rsidRDefault="00AF44FD" w:rsidP="00AF44FD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left="567" w:hanging="567"/>
        <w:rPr>
          <w:rFonts w:ascii="Arial" w:eastAsia="Arial" w:hAnsi="Arial" w:cs="Arial"/>
          <w:sz w:val="19"/>
          <w:szCs w:val="19"/>
        </w:rPr>
      </w:pPr>
    </w:p>
    <w:p w:rsidR="00AF44FD" w:rsidRDefault="00AF44FD" w:rsidP="00AF44FD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left="567" w:hanging="567"/>
        <w:rPr>
          <w:rFonts w:ascii="Arial" w:eastAsia="Arial" w:hAnsi="Arial" w:cs="Arial"/>
          <w:sz w:val="19"/>
          <w:szCs w:val="19"/>
        </w:rPr>
      </w:pPr>
      <w:r w:rsidRPr="00325D7E">
        <w:rPr>
          <w:rFonts w:ascii="Arial" w:eastAsia="Arial" w:hAnsi="Arial" w:cs="Arial"/>
          <w:sz w:val="19"/>
          <w:szCs w:val="19"/>
        </w:rPr>
        <w:t>b.4</w:t>
      </w: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BD0BE2">
        <w:rPr>
          <w:rFonts w:ascii="Arial" w:eastAsia="Arial" w:hAnsi="Arial" w:cs="Arial"/>
          <w:sz w:val="17"/>
          <w:szCs w:val="17"/>
          <w:lang w:eastAsia="de-DE"/>
        </w:rPr>
        <w:t>Peut-on améliorer la capacité de travail au poste occupé jusqu'à présent, respectivement dans le domaine d'activité exercé jusqu'à présent</w:t>
      </w:r>
      <w:r>
        <w:rPr>
          <w:rFonts w:ascii="Arial" w:eastAsia="Arial" w:hAnsi="Arial" w:cs="Arial"/>
          <w:sz w:val="17"/>
          <w:szCs w:val="17"/>
          <w:lang w:eastAsia="de-DE"/>
        </w:rPr>
        <w:t> ?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ab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eastAsia="Arial" w:hAnsi="Wingdings" w:cs="Arial"/>
          <w:sz w:val="17"/>
          <w:szCs w:val="17"/>
          <w:lang w:eastAsia="de-DE"/>
        </w:rPr>
      </w:r>
      <w:r w:rsidR="002748E4">
        <w:rPr>
          <w:rFonts w:ascii="Wingdings" w:eastAsia="Arial" w:hAnsi="Wingdings" w:cs="Arial"/>
          <w:sz w:val="17"/>
          <w:szCs w:val="17"/>
          <w:lang w:eastAsia="de-DE"/>
        </w:rPr>
        <w:fldChar w:fldCharType="separate"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end"/>
      </w: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 oui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ab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eastAsia="Arial" w:hAnsi="Wingdings" w:cs="Arial"/>
          <w:sz w:val="17"/>
          <w:szCs w:val="17"/>
          <w:lang w:eastAsia="de-DE"/>
        </w:rPr>
      </w:r>
      <w:r w:rsidR="002748E4">
        <w:rPr>
          <w:rFonts w:ascii="Wingdings" w:eastAsia="Arial" w:hAnsi="Wingdings" w:cs="Arial"/>
          <w:sz w:val="17"/>
          <w:szCs w:val="17"/>
          <w:lang w:eastAsia="de-DE"/>
        </w:rPr>
        <w:fldChar w:fldCharType="separate"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end"/>
      </w: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 non</w:t>
      </w: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Si oui, </w:t>
      </w:r>
      <w:r w:rsidRPr="00BD0BE2">
        <w:rPr>
          <w:rFonts w:ascii="Arial" w:eastAsia="Arial" w:hAnsi="Arial" w:cs="Arial"/>
          <w:sz w:val="17"/>
          <w:szCs w:val="17"/>
          <w:lang w:eastAsia="de-DE"/>
        </w:rPr>
        <w:t>avec quelles mesures (par ex. mesures médicales, moyens auxiliaires, aménagement du poste de travail, etc.)</w:t>
      </w:r>
      <w:r>
        <w:rPr>
          <w:rFonts w:ascii="Arial" w:eastAsia="Arial" w:hAnsi="Arial" w:cs="Arial"/>
          <w:sz w:val="17"/>
          <w:szCs w:val="17"/>
          <w:lang w:eastAsia="de-DE"/>
        </w:rPr>
        <w:t>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851BF0" w:rsidTr="00AF44FD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instrText xml:space="preserve"> FORMTEXT </w:instrTex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separate"/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end"/>
            </w: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rPr>
                <w:rFonts w:ascii="Arial" w:eastAsia="Arial" w:hAnsi="Arial" w:cs="Times New Roman"/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</w:tc>
      </w:tr>
    </w:tbl>
    <w:p w:rsidR="00AF44FD" w:rsidRDefault="00AF44FD" w:rsidP="00AF44FD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left="567" w:hanging="567"/>
        <w:rPr>
          <w:rFonts w:ascii="Arial" w:eastAsia="Arial" w:hAnsi="Arial" w:cs="Arial"/>
          <w:sz w:val="19"/>
          <w:szCs w:val="19"/>
        </w:rPr>
      </w:pP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BD0BE2">
        <w:rPr>
          <w:rFonts w:ascii="Arial" w:eastAsia="Arial" w:hAnsi="Arial" w:cs="Arial"/>
          <w:sz w:val="17"/>
          <w:szCs w:val="17"/>
          <w:lang w:eastAsia="de-DE"/>
        </w:rPr>
        <w:t>De quelle manière ces mesures peuvent-elles influencer la capacité de travail</w:t>
      </w:r>
      <w:r>
        <w:rPr>
          <w:rFonts w:ascii="Arial" w:eastAsia="Arial" w:hAnsi="Arial" w:cs="Arial"/>
          <w:sz w:val="17"/>
          <w:szCs w:val="17"/>
          <w:lang w:eastAsia="de-DE"/>
        </w:rPr>
        <w:t>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851BF0" w:rsidTr="00AF44FD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instrText xml:space="preserve"> FORMTEXT </w:instrTex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separate"/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end"/>
            </w: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rPr>
                <w:rFonts w:ascii="Arial" w:eastAsia="Arial" w:hAnsi="Arial" w:cs="Times New Roman"/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</w:tc>
      </w:tr>
    </w:tbl>
    <w:p w:rsidR="00AF44FD" w:rsidRDefault="00AF44FD" w:rsidP="00AF44FD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left="567" w:hanging="567"/>
        <w:rPr>
          <w:rFonts w:ascii="Arial" w:eastAsia="Arial" w:hAnsi="Arial" w:cs="Arial"/>
          <w:sz w:val="19"/>
          <w:szCs w:val="19"/>
        </w:rPr>
      </w:pP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BD0BE2">
        <w:rPr>
          <w:rFonts w:ascii="Arial" w:eastAsia="Arial" w:hAnsi="Arial" w:cs="Arial"/>
          <w:sz w:val="17"/>
          <w:szCs w:val="17"/>
          <w:lang w:eastAsia="de-DE"/>
        </w:rPr>
        <w:t>Un autre type d’activité vous semble-t-il envisageable</w:t>
      </w:r>
      <w:r>
        <w:rPr>
          <w:rFonts w:ascii="Arial" w:eastAsia="Arial" w:hAnsi="Arial" w:cs="Arial"/>
          <w:sz w:val="17"/>
          <w:szCs w:val="17"/>
          <w:lang w:eastAsia="de-DE"/>
        </w:rPr>
        <w:t> ?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ab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eastAsia="Arial" w:hAnsi="Wingdings" w:cs="Arial"/>
          <w:sz w:val="17"/>
          <w:szCs w:val="17"/>
          <w:lang w:eastAsia="de-DE"/>
        </w:rPr>
      </w:r>
      <w:r w:rsidR="002748E4">
        <w:rPr>
          <w:rFonts w:ascii="Wingdings" w:eastAsia="Arial" w:hAnsi="Wingdings" w:cs="Arial"/>
          <w:sz w:val="17"/>
          <w:szCs w:val="17"/>
          <w:lang w:eastAsia="de-DE"/>
        </w:rPr>
        <w:fldChar w:fldCharType="separate"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end"/>
      </w: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 oui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ab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eastAsia="Arial" w:hAnsi="Wingdings" w:cs="Arial"/>
          <w:sz w:val="17"/>
          <w:szCs w:val="17"/>
          <w:lang w:eastAsia="de-DE"/>
        </w:rPr>
      </w:r>
      <w:r w:rsidR="002748E4">
        <w:rPr>
          <w:rFonts w:ascii="Wingdings" w:eastAsia="Arial" w:hAnsi="Wingdings" w:cs="Arial"/>
          <w:sz w:val="17"/>
          <w:szCs w:val="17"/>
          <w:lang w:eastAsia="de-DE"/>
        </w:rPr>
        <w:fldChar w:fldCharType="separate"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end"/>
      </w: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 non</w:t>
      </w: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Si oui, </w:t>
      </w:r>
      <w:r w:rsidRPr="00BD0BE2">
        <w:rPr>
          <w:rFonts w:ascii="Arial" w:eastAsia="Arial" w:hAnsi="Arial" w:cs="Arial"/>
          <w:sz w:val="17"/>
          <w:szCs w:val="17"/>
          <w:lang w:eastAsia="de-DE"/>
        </w:rPr>
        <w:t>à quoi faudrait-il être particulièrement attentif</w:t>
      </w:r>
      <w:r>
        <w:rPr>
          <w:rFonts w:ascii="Arial" w:eastAsia="Arial" w:hAnsi="Arial" w:cs="Arial"/>
          <w:sz w:val="17"/>
          <w:szCs w:val="17"/>
          <w:lang w:eastAsia="de-DE"/>
        </w:rPr>
        <w:t>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851BF0" w:rsidTr="00AF44FD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instrText xml:space="preserve"> FORMTEXT </w:instrTex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separate"/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end"/>
            </w: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rPr>
                <w:rFonts w:ascii="Arial" w:eastAsia="Arial" w:hAnsi="Arial" w:cs="Times New Roman"/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</w:tc>
      </w:tr>
    </w:tbl>
    <w:p w:rsidR="00AF44FD" w:rsidRDefault="00AF44FD" w:rsidP="00AF44FD">
      <w:pPr>
        <w:tabs>
          <w:tab w:val="left" w:pos="567"/>
        </w:tabs>
        <w:rPr>
          <w:rFonts w:ascii="Arial" w:eastAsia="Arial" w:hAnsi="Arial" w:cs="Arial"/>
          <w:sz w:val="19"/>
          <w:szCs w:val="19"/>
        </w:rPr>
      </w:pPr>
      <w:r w:rsidRPr="00325D7E">
        <w:rPr>
          <w:rFonts w:ascii="Arial" w:eastAsia="Arial" w:hAnsi="Arial" w:cs="Arial"/>
          <w:sz w:val="19"/>
          <w:szCs w:val="19"/>
        </w:rPr>
        <w:lastRenderedPageBreak/>
        <w:t>b.5</w:t>
      </w: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BD0BE2">
        <w:rPr>
          <w:rFonts w:ascii="Arial" w:eastAsia="Arial" w:hAnsi="Arial" w:cs="Arial"/>
          <w:sz w:val="17"/>
          <w:szCs w:val="17"/>
          <w:lang w:eastAsia="de-DE"/>
        </w:rPr>
        <w:t>Dans quelle mesure l’activité adaptée peut-elle être exercée (heures par jour, par exemple</w:t>
      </w:r>
      <w:r>
        <w:rPr>
          <w:rFonts w:ascii="Arial" w:eastAsia="Arial" w:hAnsi="Arial" w:cs="Arial"/>
          <w:sz w:val="17"/>
          <w:szCs w:val="17"/>
          <w:lang w:eastAsia="de-DE"/>
        </w:rPr>
        <w:t>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851BF0" w:rsidTr="00AF44FD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instrText xml:space="preserve"> FORMTEXT </w:instrTex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separate"/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end"/>
            </w: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rPr>
                <w:rFonts w:ascii="Arial" w:eastAsia="Arial" w:hAnsi="Arial" w:cs="Times New Roman"/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</w:tc>
      </w:tr>
    </w:tbl>
    <w:p w:rsidR="00AF44FD" w:rsidRDefault="00AF44FD" w:rsidP="00AF44FD">
      <w:pPr>
        <w:tabs>
          <w:tab w:val="left" w:pos="567"/>
          <w:tab w:val="left" w:pos="1985"/>
          <w:tab w:val="left" w:pos="4253"/>
          <w:tab w:val="right" w:leader="dot" w:pos="6521"/>
          <w:tab w:val="left" w:pos="6804"/>
          <w:tab w:val="left" w:pos="7371"/>
          <w:tab w:val="left" w:pos="8505"/>
        </w:tabs>
        <w:ind w:left="567" w:hanging="567"/>
        <w:rPr>
          <w:rFonts w:ascii="Arial" w:eastAsia="Arial" w:hAnsi="Arial" w:cs="Arial"/>
          <w:sz w:val="19"/>
          <w:szCs w:val="19"/>
        </w:rPr>
      </w:pP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BD0BE2">
        <w:rPr>
          <w:rFonts w:ascii="Arial" w:eastAsia="Arial" w:hAnsi="Arial" w:cs="Arial"/>
          <w:sz w:val="17"/>
          <w:szCs w:val="17"/>
          <w:lang w:eastAsia="de-DE"/>
        </w:rPr>
        <w:t>Dans ce cadre horaire, faut-il s'attendre à une diminution du rendement</w:t>
      </w:r>
      <w:r>
        <w:rPr>
          <w:rFonts w:ascii="Arial" w:eastAsia="Arial" w:hAnsi="Arial" w:cs="Arial"/>
          <w:sz w:val="17"/>
          <w:szCs w:val="17"/>
          <w:lang w:eastAsia="de-DE"/>
        </w:rPr>
        <w:t> ?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ab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eastAsia="Arial" w:hAnsi="Wingdings" w:cs="Arial"/>
          <w:sz w:val="17"/>
          <w:szCs w:val="17"/>
          <w:lang w:eastAsia="de-DE"/>
        </w:rPr>
      </w:r>
      <w:r w:rsidR="002748E4">
        <w:rPr>
          <w:rFonts w:ascii="Wingdings" w:eastAsia="Arial" w:hAnsi="Wingdings" w:cs="Arial"/>
          <w:sz w:val="17"/>
          <w:szCs w:val="17"/>
          <w:lang w:eastAsia="de-DE"/>
        </w:rPr>
        <w:fldChar w:fldCharType="separate"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end"/>
      </w: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 oui</w:t>
      </w:r>
      <w:r w:rsidRPr="00851BF0">
        <w:rPr>
          <w:rFonts w:ascii="Arial" w:eastAsia="Arial" w:hAnsi="Arial" w:cs="Arial"/>
          <w:sz w:val="17"/>
          <w:szCs w:val="17"/>
          <w:lang w:eastAsia="de-DE"/>
        </w:rPr>
        <w:tab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instrText xml:space="preserve"> FORMCHECKBOX </w:instrText>
      </w:r>
      <w:r w:rsidR="002748E4">
        <w:rPr>
          <w:rFonts w:ascii="Wingdings" w:eastAsia="Arial" w:hAnsi="Wingdings" w:cs="Arial"/>
          <w:sz w:val="17"/>
          <w:szCs w:val="17"/>
          <w:lang w:eastAsia="de-DE"/>
        </w:rPr>
      </w:r>
      <w:r w:rsidR="002748E4">
        <w:rPr>
          <w:rFonts w:ascii="Wingdings" w:eastAsia="Arial" w:hAnsi="Wingdings" w:cs="Arial"/>
          <w:sz w:val="17"/>
          <w:szCs w:val="17"/>
          <w:lang w:eastAsia="de-DE"/>
        </w:rPr>
        <w:fldChar w:fldCharType="separate"/>
      </w:r>
      <w:r w:rsidRPr="00851BF0">
        <w:rPr>
          <w:rFonts w:ascii="Wingdings" w:eastAsia="Arial" w:hAnsi="Wingdings" w:cs="Arial"/>
          <w:sz w:val="17"/>
          <w:szCs w:val="17"/>
          <w:lang w:eastAsia="de-DE"/>
        </w:rPr>
        <w:fldChar w:fldCharType="end"/>
      </w: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 non</w:t>
      </w: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851BF0">
        <w:rPr>
          <w:rFonts w:ascii="Arial" w:eastAsia="Arial" w:hAnsi="Arial" w:cs="Arial"/>
          <w:sz w:val="17"/>
          <w:szCs w:val="17"/>
          <w:lang w:eastAsia="de-DE"/>
        </w:rPr>
        <w:t xml:space="preserve">Si oui, </w:t>
      </w:r>
      <w:r w:rsidRPr="00BD0BE2">
        <w:rPr>
          <w:rFonts w:ascii="Arial" w:eastAsia="Arial" w:hAnsi="Arial" w:cs="Arial"/>
          <w:sz w:val="17"/>
          <w:szCs w:val="17"/>
          <w:lang w:eastAsia="de-DE"/>
        </w:rPr>
        <w:t>dans quelle mesure</w:t>
      </w:r>
      <w:r>
        <w:rPr>
          <w:rFonts w:ascii="Arial" w:eastAsia="Arial" w:hAnsi="Arial" w:cs="Arial"/>
          <w:sz w:val="17"/>
          <w:szCs w:val="17"/>
          <w:lang w:eastAsia="de-DE"/>
        </w:rPr>
        <w:t>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851BF0" w:rsidTr="00AF44FD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instrText xml:space="preserve"> FORMTEXT </w:instrTex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separate"/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end"/>
            </w: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rPr>
                <w:rFonts w:ascii="Arial" w:eastAsia="Arial" w:hAnsi="Arial" w:cs="Times New Roman"/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</w:tc>
      </w:tr>
    </w:tbl>
    <w:p w:rsidR="00AF44FD" w:rsidRDefault="00AF44FD" w:rsidP="00AF44FD">
      <w:pPr>
        <w:tabs>
          <w:tab w:val="left" w:pos="567"/>
        </w:tabs>
        <w:rPr>
          <w:rFonts w:ascii="Arial" w:eastAsia="Arial" w:hAnsi="Arial" w:cs="Arial"/>
          <w:sz w:val="19"/>
          <w:szCs w:val="19"/>
        </w:rPr>
      </w:pPr>
    </w:p>
    <w:p w:rsidR="00AF44FD" w:rsidRDefault="00AF44FD" w:rsidP="00AF44FD">
      <w:pPr>
        <w:tabs>
          <w:tab w:val="left" w:pos="567"/>
          <w:tab w:val="left" w:pos="6804"/>
          <w:tab w:val="left" w:pos="7655"/>
          <w:tab w:val="left" w:pos="7938"/>
          <w:tab w:val="left" w:pos="8789"/>
          <w:tab w:val="left" w:pos="9072"/>
        </w:tabs>
        <w:spacing w:after="120"/>
        <w:rPr>
          <w:rFonts w:ascii="Arial" w:eastAsia="Arial" w:hAnsi="Arial" w:cs="Arial"/>
          <w:sz w:val="19"/>
          <w:szCs w:val="19"/>
        </w:rPr>
      </w:pPr>
      <w:r w:rsidRPr="00325D7E">
        <w:rPr>
          <w:rFonts w:ascii="Arial" w:eastAsia="Arial" w:hAnsi="Arial" w:cs="Arial"/>
          <w:sz w:val="19"/>
          <w:szCs w:val="19"/>
        </w:rPr>
        <w:t>b.6</w:t>
      </w:r>
    </w:p>
    <w:tbl>
      <w:tblPr>
        <w:tblW w:w="9497" w:type="dxa"/>
        <w:tblInd w:w="279" w:type="dxa"/>
        <w:tblLook w:val="04A0" w:firstRow="1" w:lastRow="0" w:firstColumn="1" w:lastColumn="0" w:noHBand="0" w:noVBand="1"/>
      </w:tblPr>
      <w:tblGrid>
        <w:gridCol w:w="4678"/>
        <w:gridCol w:w="992"/>
        <w:gridCol w:w="2126"/>
        <w:gridCol w:w="1701"/>
      </w:tblGrid>
      <w:tr w:rsidR="00AF44FD" w:rsidRPr="004F1C44" w:rsidTr="00AF44FD">
        <w:tc>
          <w:tcPr>
            <w:tcW w:w="4678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Arial" w:hAnsi="Arial" w:cs="Arial"/>
                <w:color w:val="000000"/>
                <w:sz w:val="17"/>
                <w:szCs w:val="17"/>
              </w:rPr>
              <w:t>Motivation de la personne assurée pour une formation professionnelle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initiale</w:t>
            </w:r>
          </w:p>
        </w:tc>
        <w:tc>
          <w:tcPr>
            <w:tcW w:w="992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instrText xml:space="preserve"> FORMCHECKBOX </w:instrText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separate"/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bonne</w:t>
            </w:r>
          </w:p>
        </w:tc>
        <w:tc>
          <w:tcPr>
            <w:tcW w:w="2126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instrText xml:space="preserve"> FORMCHECKBOX </w:instrText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separate"/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partielle</w:t>
            </w:r>
          </w:p>
        </w:tc>
        <w:tc>
          <w:tcPr>
            <w:tcW w:w="1701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instrText xml:space="preserve"> FORMCHECKBOX </w:instrText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separate"/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faible</w:t>
            </w:r>
          </w:p>
        </w:tc>
      </w:tr>
      <w:tr w:rsidR="00AF44FD" w:rsidRPr="004F1C44" w:rsidTr="00AF44FD">
        <w:tc>
          <w:tcPr>
            <w:tcW w:w="4678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Arial" w:hAnsi="Arial" w:cs="Arial"/>
                <w:color w:val="000000"/>
                <w:sz w:val="17"/>
                <w:szCs w:val="17"/>
              </w:rPr>
              <w:t>Absentéisme prévisible dû à l'état de santé ou au traitement médical </w:t>
            </w:r>
          </w:p>
        </w:tc>
        <w:tc>
          <w:tcPr>
            <w:tcW w:w="992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instrText xml:space="preserve"> FORMCHECKBOX </w:instrText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separate"/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end"/>
            </w:r>
            <w:r w:rsidRPr="004F1C44">
              <w:rPr>
                <w:rFonts w:ascii="Arial" w:hAnsi="Arial" w:cs="Arial"/>
                <w:color w:val="000000"/>
                <w:sz w:val="17"/>
                <w:szCs w:val="17"/>
              </w:rPr>
              <w:t>faible</w:t>
            </w:r>
          </w:p>
        </w:tc>
        <w:tc>
          <w:tcPr>
            <w:tcW w:w="2126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instrText xml:space="preserve"> FORMCHECKBOX </w:instrText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separate"/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end"/>
            </w:r>
            <w:r w:rsidRPr="004F1C44">
              <w:rPr>
                <w:rFonts w:ascii="Arial" w:hAnsi="Arial" w:cs="Arial"/>
                <w:color w:val="000000"/>
                <w:sz w:val="17"/>
                <w:szCs w:val="17"/>
              </w:rPr>
              <w:t>moyen</w:t>
            </w:r>
          </w:p>
        </w:tc>
        <w:tc>
          <w:tcPr>
            <w:tcW w:w="1701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instrText xml:space="preserve"> FORMCHECKBOX </w:instrText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separate"/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end"/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important</w:t>
            </w:r>
          </w:p>
        </w:tc>
      </w:tr>
      <w:tr w:rsidR="00AF44FD" w:rsidRPr="004F1C44" w:rsidTr="00AF44FD">
        <w:tc>
          <w:tcPr>
            <w:tcW w:w="4678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Arial" w:hAnsi="Arial" w:cs="Arial"/>
                <w:color w:val="000000"/>
                <w:sz w:val="17"/>
                <w:szCs w:val="17"/>
              </w:rPr>
              <w:t>Possibilités d'utiliser les transports publics </w:t>
            </w:r>
          </w:p>
        </w:tc>
        <w:tc>
          <w:tcPr>
            <w:tcW w:w="992" w:type="dxa"/>
          </w:tcPr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instrText xml:space="preserve"> FORMCHECKBOX </w:instrText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separate"/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end"/>
            </w:r>
            <w:r w:rsidRPr="004F1C44">
              <w:rPr>
                <w:rFonts w:ascii="Arial" w:hAnsi="Arial" w:cs="Arial"/>
                <w:color w:val="000000"/>
                <w:sz w:val="17"/>
                <w:szCs w:val="17"/>
              </w:rPr>
              <w:t>oui</w:t>
            </w:r>
          </w:p>
        </w:tc>
        <w:tc>
          <w:tcPr>
            <w:tcW w:w="3827" w:type="dxa"/>
            <w:gridSpan w:val="2"/>
          </w:tcPr>
          <w:p w:rsidR="00AF44FD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instrText xml:space="preserve"> FORMCHECKBOX </w:instrText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</w:r>
            <w:r w:rsidR="002748E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separate"/>
            </w:r>
            <w:r w:rsidRPr="004F1C44">
              <w:rPr>
                <w:rFonts w:ascii="Wingdings" w:hAnsi="Wingdings" w:cs="Arial"/>
                <w:sz w:val="17"/>
                <w:szCs w:val="17"/>
                <w:lang w:eastAsia="de-DE"/>
              </w:rPr>
              <w:fldChar w:fldCharType="end"/>
            </w:r>
            <w:proofErr w:type="gramStart"/>
            <w:r w:rsidRPr="004F1C44">
              <w:rPr>
                <w:rFonts w:ascii="Arial" w:hAnsi="Arial" w:cs="Arial"/>
                <w:color w:val="000000"/>
                <w:sz w:val="17"/>
                <w:szCs w:val="17"/>
              </w:rPr>
              <w:t>non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 :</w:t>
            </w:r>
            <w:r w:rsidRPr="004F1C44">
              <w:rPr>
                <w:rFonts w:ascii="Arial" w:hAnsi="Arial" w:cs="Arial"/>
                <w:color w:val="000000"/>
                <w:sz w:val="17"/>
                <w:szCs w:val="17"/>
              </w:rPr>
              <w:t xml:space="preserve"> pourquoi ?</w:t>
            </w:r>
          </w:p>
          <w:p w:rsidR="00AF44FD" w:rsidRPr="004F1C44" w:rsidRDefault="00AF44FD" w:rsidP="00AF44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F44FD" w:rsidRPr="00325D7E" w:rsidRDefault="00AF44FD" w:rsidP="00AF44FD">
      <w:pPr>
        <w:tabs>
          <w:tab w:val="left" w:pos="567"/>
        </w:tabs>
        <w:rPr>
          <w:rFonts w:ascii="Arial" w:eastAsia="Arial" w:hAnsi="Arial" w:cs="Arial"/>
          <w:sz w:val="19"/>
          <w:szCs w:val="19"/>
        </w:rPr>
      </w:pPr>
    </w:p>
    <w:p w:rsidR="00AF44FD" w:rsidRDefault="00AF44FD" w:rsidP="00AF44FD">
      <w:pPr>
        <w:tabs>
          <w:tab w:val="left" w:pos="567"/>
        </w:tabs>
        <w:rPr>
          <w:rFonts w:ascii="Arial" w:eastAsia="Arial" w:hAnsi="Arial" w:cs="Arial"/>
          <w:sz w:val="19"/>
          <w:szCs w:val="19"/>
        </w:rPr>
      </w:pPr>
      <w:r w:rsidRPr="00325D7E">
        <w:rPr>
          <w:rFonts w:ascii="Arial" w:eastAsia="Arial" w:hAnsi="Arial" w:cs="Arial"/>
          <w:sz w:val="19"/>
          <w:szCs w:val="19"/>
        </w:rPr>
        <w:t>b.</w:t>
      </w:r>
      <w:r>
        <w:rPr>
          <w:rFonts w:ascii="Arial" w:eastAsia="Arial" w:hAnsi="Arial" w:cs="Arial"/>
          <w:sz w:val="19"/>
          <w:szCs w:val="19"/>
        </w:rPr>
        <w:t>7</w:t>
      </w: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F07FC7">
        <w:rPr>
          <w:rFonts w:ascii="Arial" w:eastAsia="Arial" w:hAnsi="Arial" w:cs="Arial"/>
          <w:sz w:val="17"/>
          <w:szCs w:val="17"/>
          <w:lang w:eastAsia="de-DE"/>
        </w:rPr>
        <w:t>Si plus aucune activité n'est exigible, quelle en est la raison</w:t>
      </w:r>
      <w:r>
        <w:rPr>
          <w:rFonts w:ascii="Arial" w:eastAsia="Arial" w:hAnsi="Arial" w:cs="Arial"/>
          <w:sz w:val="17"/>
          <w:szCs w:val="17"/>
          <w:lang w:eastAsia="de-DE"/>
        </w:rPr>
        <w:t>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851BF0" w:rsidTr="00AF44FD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instrText xml:space="preserve"> FORMTEXT </w:instrTex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separate"/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end"/>
            </w: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rPr>
                <w:rFonts w:ascii="Arial" w:eastAsia="Arial" w:hAnsi="Arial" w:cs="Times New Roman"/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</w:tc>
      </w:tr>
    </w:tbl>
    <w:p w:rsidR="00AF44FD" w:rsidRDefault="00AF44FD" w:rsidP="00AF44FD">
      <w:pPr>
        <w:tabs>
          <w:tab w:val="left" w:pos="567"/>
        </w:tabs>
        <w:rPr>
          <w:rFonts w:ascii="Arial" w:eastAsia="Arial" w:hAnsi="Arial" w:cs="Arial"/>
          <w:sz w:val="19"/>
          <w:szCs w:val="19"/>
        </w:rPr>
      </w:pPr>
    </w:p>
    <w:p w:rsidR="00AF44FD" w:rsidRDefault="00AF44FD" w:rsidP="00AF44FD">
      <w:pPr>
        <w:tabs>
          <w:tab w:val="left" w:pos="567"/>
        </w:tabs>
        <w:rPr>
          <w:rFonts w:ascii="Arial" w:eastAsia="Arial" w:hAnsi="Arial" w:cs="Arial"/>
          <w:sz w:val="19"/>
          <w:szCs w:val="19"/>
        </w:rPr>
      </w:pPr>
      <w:r w:rsidRPr="00325D7E">
        <w:rPr>
          <w:rFonts w:ascii="Arial" w:eastAsia="Arial" w:hAnsi="Arial" w:cs="Arial"/>
          <w:sz w:val="19"/>
          <w:szCs w:val="19"/>
        </w:rPr>
        <w:t>b.</w:t>
      </w:r>
      <w:r>
        <w:rPr>
          <w:rFonts w:ascii="Arial" w:eastAsia="Arial" w:hAnsi="Arial" w:cs="Arial"/>
          <w:sz w:val="19"/>
          <w:szCs w:val="19"/>
        </w:rPr>
        <w:t>7</w:t>
      </w:r>
    </w:p>
    <w:p w:rsidR="00AF44FD" w:rsidRPr="00851BF0" w:rsidRDefault="00AF44FD" w:rsidP="00AF44FD">
      <w:pPr>
        <w:tabs>
          <w:tab w:val="left" w:pos="7560"/>
        </w:tabs>
        <w:ind w:left="284"/>
        <w:rPr>
          <w:rFonts w:ascii="Arial" w:eastAsia="Arial" w:hAnsi="Arial" w:cs="Arial"/>
          <w:sz w:val="17"/>
          <w:szCs w:val="17"/>
          <w:lang w:eastAsia="de-DE"/>
        </w:rPr>
      </w:pPr>
      <w:r w:rsidRPr="00F07FC7">
        <w:rPr>
          <w:rFonts w:ascii="Arial" w:eastAsia="Arial" w:hAnsi="Arial" w:cs="Arial"/>
          <w:sz w:val="17"/>
          <w:szCs w:val="17"/>
          <w:lang w:eastAsia="de-DE"/>
        </w:rPr>
        <w:t>Suggestions, autres demandes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851BF0" w:rsidTr="00AF44FD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instrText xml:space="preserve"> FORMTEXT </w:instrTex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separate"/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t> </w:t>
            </w:r>
            <w:r w:rsidRPr="00851BF0">
              <w:rPr>
                <w:rFonts w:ascii="Arial" w:eastAsia="Arial" w:hAnsi="Arial" w:cs="Times New Roman"/>
                <w:sz w:val="17"/>
                <w:szCs w:val="17"/>
                <w:lang w:eastAsia="de-DE"/>
              </w:rPr>
              <w:fldChar w:fldCharType="end"/>
            </w:r>
          </w:p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  <w:p w:rsidR="00AF44FD" w:rsidRPr="00851BF0" w:rsidRDefault="00AF44FD" w:rsidP="00AF44FD">
            <w:pPr>
              <w:rPr>
                <w:rFonts w:ascii="Arial" w:eastAsia="Arial" w:hAnsi="Arial" w:cs="Times New Roman"/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AF44FD" w:rsidRPr="00851BF0" w:rsidRDefault="00AF44FD" w:rsidP="00AF44FD">
            <w:pPr>
              <w:spacing w:line="210" w:lineRule="exact"/>
              <w:rPr>
                <w:rFonts w:ascii="Arial" w:eastAsia="Arial" w:hAnsi="Arial" w:cs="Times New Roman"/>
                <w:sz w:val="17"/>
                <w:szCs w:val="17"/>
                <w:lang w:eastAsia="de-DE"/>
              </w:rPr>
            </w:pPr>
          </w:p>
        </w:tc>
      </w:tr>
    </w:tbl>
    <w:p w:rsidR="00AF44FD" w:rsidRDefault="00AF44FD">
      <w:r>
        <w:br/>
      </w:r>
      <w:bookmarkEnd w:id="22"/>
    </w:p>
    <w:p w:rsidR="00AF44FD" w:rsidRPr="00F57EF3" w:rsidRDefault="00AF44FD" w:rsidP="00AF44FD">
      <w:pPr>
        <w:spacing w:before="180"/>
        <w:ind w:left="284" w:hanging="284"/>
        <w:rPr>
          <w:rFonts w:cstheme="minorHAnsi"/>
          <w:b/>
          <w:sz w:val="24"/>
          <w:lang w:eastAsia="de-DE"/>
        </w:rPr>
      </w:pPr>
      <w:bookmarkStart w:id="23" w:name="RM_div"/>
      <w:r w:rsidRPr="00F57EF3">
        <w:rPr>
          <w:rFonts w:cstheme="minorHAnsi"/>
          <w:b/>
          <w:sz w:val="24"/>
          <w:lang w:eastAsia="de-DE"/>
        </w:rPr>
        <w:t>Divers</w:t>
      </w:r>
    </w:p>
    <w:p w:rsidR="00AF44FD" w:rsidRPr="00F57EF3" w:rsidRDefault="00AF44FD" w:rsidP="00AF44FD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Quels autres éléments pourraient entrer en ligne de compte dans l’évaluation de la situation de votre patient ? Avez-vous d’autres informations à nous communiquer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F57EF3" w:rsidTr="00AF44FD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F57EF3" w:rsidRDefault="00AF44FD" w:rsidP="00AF44FD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AF44FD" w:rsidRPr="00F57EF3" w:rsidRDefault="00AF44FD" w:rsidP="00AF44FD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AF44FD" w:rsidRPr="00F57EF3" w:rsidRDefault="00AF44FD" w:rsidP="00AF44F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AF44FD" w:rsidRPr="00F57EF3" w:rsidRDefault="00AF44FD" w:rsidP="00AF44FD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AF44FD" w:rsidRPr="00F57EF3" w:rsidRDefault="00AF44FD" w:rsidP="00AF44FD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AF44FD" w:rsidRPr="00F57EF3" w:rsidRDefault="00AF44FD" w:rsidP="00AF44FD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Date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F57EF3" w:rsidTr="00AF44FD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F57EF3" w:rsidRDefault="00AF44FD" w:rsidP="00AF44FD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0" w:type="dxa"/>
            <w:vAlign w:val="center"/>
          </w:tcPr>
          <w:p w:rsidR="00AF44FD" w:rsidRPr="00F57EF3" w:rsidRDefault="00AF44FD" w:rsidP="00AF44FD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AF44FD" w:rsidRPr="00F57EF3" w:rsidRDefault="00AF44FD" w:rsidP="00AF44FD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AF44FD" w:rsidRPr="00F57EF3" w:rsidRDefault="00AF44FD" w:rsidP="00AF44FD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Nom, Prénom, adresse exacte (cabinet/service) et signature du médecin (la signature sous forme électronique suffit)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F57EF3" w:rsidTr="00AF44FD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F57EF3" w:rsidRDefault="00AF44FD" w:rsidP="00AF44FD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AF44FD" w:rsidRPr="00F57EF3" w:rsidRDefault="00AF44FD" w:rsidP="00AF44FD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AF44FD" w:rsidRPr="00F57EF3" w:rsidRDefault="00AF44FD" w:rsidP="00AF44F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AF44FD" w:rsidRPr="00F57EF3" w:rsidRDefault="00AF44FD" w:rsidP="00AF44FD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AF44FD" w:rsidRPr="00F57EF3" w:rsidRDefault="00AF44FD" w:rsidP="00AF44FD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AF44FD" w:rsidRPr="00F57EF3" w:rsidRDefault="00AF44FD" w:rsidP="00AF44FD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Annexes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AF44FD" w:rsidRPr="00F57EF3" w:rsidTr="00AF44FD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F44FD" w:rsidRPr="00F57EF3" w:rsidRDefault="00AF44FD" w:rsidP="00AF44FD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AF44FD" w:rsidRPr="00F57EF3" w:rsidRDefault="00AF44FD" w:rsidP="00AF44FD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AF44FD" w:rsidRPr="00F57EF3" w:rsidRDefault="00AF44FD" w:rsidP="00AF44F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AF44FD" w:rsidRPr="00F57EF3" w:rsidRDefault="00AF44FD" w:rsidP="00AF44FD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AF44FD" w:rsidRDefault="00AF44FD" w:rsidP="00AF44FD">
      <w:pPr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</w:p>
    <w:p w:rsidR="00AF44FD" w:rsidRDefault="00AF44FD">
      <w:r>
        <w:br/>
      </w:r>
      <w:bookmarkEnd w:id="23"/>
    </w:p>
    <w:sectPr w:rsidR="00AF44FD" w:rsidSect="00AF44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FD" w:rsidRDefault="00AF44FD">
      <w:r>
        <w:separator/>
      </w:r>
    </w:p>
  </w:endnote>
  <w:endnote w:type="continuationSeparator" w:id="0">
    <w:p w:rsidR="00AF44FD" w:rsidRDefault="00AF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FD" w:rsidRPr="001064CB" w:rsidRDefault="00AF44FD" w:rsidP="00AF44FD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2748E4">
      <w:rPr>
        <w:b/>
        <w:noProof/>
        <w:sz w:val="16"/>
      </w:rPr>
      <w:t>6</w:t>
    </w:r>
    <w:r w:rsidRPr="001064CB">
      <w:rPr>
        <w:b/>
        <w:sz w:val="16"/>
      </w:rPr>
      <w:fldChar w:fldCharType="end"/>
    </w:r>
    <w:r w:rsidRPr="001064CB">
      <w:rPr>
        <w:b/>
        <w:sz w:val="16"/>
      </w:rPr>
      <w:t xml:space="preserve"> /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2748E4">
      <w:rPr>
        <w:b/>
        <w:noProof/>
        <w:sz w:val="16"/>
      </w:rPr>
      <w:t>6</w:t>
    </w:r>
    <w:r w:rsidRPr="001064CB">
      <w:rPr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FD" w:rsidRPr="001064CB" w:rsidRDefault="00AF44FD" w:rsidP="00AF44FD">
    <w:pPr>
      <w:tabs>
        <w:tab w:val="left" w:pos="5823"/>
      </w:tabs>
      <w:rPr>
        <w:rFonts w:eastAsia="Times New Roman" w:cs="Times New Roman"/>
        <w:sz w:val="12"/>
        <w:szCs w:val="12"/>
      </w:rPr>
    </w:pPr>
    <w:r w:rsidRPr="001064CB">
      <w:rPr>
        <w:rFonts w:eastAsia="Times New Roman" w:cs="Arial"/>
        <w:sz w:val="12"/>
        <w:szCs w:val="12"/>
      </w:rPr>
      <w:fldChar w:fldCharType="begin" w:fldLock="1"/>
    </w:r>
    <w:r w:rsidRPr="001064CB">
      <w:rPr>
        <w:rFonts w:eastAsia="Times New Roman" w:cs="Arial"/>
        <w:sz w:val="12"/>
        <w:szCs w:val="12"/>
      </w:rPr>
      <w:instrText xml:space="preserve"> FILLIN  ABR_TEXT  \* MERGEFORMAT </w:instrText>
    </w:r>
    <w:r w:rsidRPr="001064CB">
      <w:rPr>
        <w:rFonts w:eastAsia="Times New Roman" w:cs="Arial"/>
        <w:sz w:val="12"/>
        <w:szCs w:val="12"/>
      </w:rPr>
      <w:fldChar w:fldCharType="separate"/>
    </w:r>
    <w:r w:rsidRPr="001064CB">
      <w:rPr>
        <w:rFonts w:eastAsia="Times New Roman" w:cs="Arial"/>
        <w:sz w:val="12"/>
        <w:szCs w:val="12"/>
      </w:rPr>
      <w:t>ABR_TEXT</w:t>
    </w:r>
    <w:r w:rsidRPr="001064CB">
      <w:rPr>
        <w:rFonts w:eastAsia="Times New Roman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FD" w:rsidRDefault="00AF44FD">
      <w:r>
        <w:separator/>
      </w:r>
    </w:p>
  </w:footnote>
  <w:footnote w:type="continuationSeparator" w:id="0">
    <w:p w:rsidR="00AF44FD" w:rsidRDefault="00AF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FD" w:rsidRPr="00A96A57" w:rsidRDefault="00AF44FD" w:rsidP="00AF44FD">
    <w:pPr>
      <w:rPr>
        <w:rFonts w:eastAsia="Times New Roman" w:cs="Times New Roman"/>
      </w:rPr>
    </w:pPr>
    <w:r w:rsidRPr="00A96A57">
      <w:rPr>
        <w:rFonts w:eastAsia="Times New Roman" w:cs="Arial"/>
      </w:rPr>
      <w:t xml:space="preserve">N° d'assuré </w:t>
    </w:r>
  </w:p>
  <w:p w:rsidR="00AF44FD" w:rsidRDefault="00AF44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AF44FD" w:rsidTr="00AF44FD">
      <w:tc>
        <w:tcPr>
          <w:tcW w:w="2890" w:type="pct"/>
        </w:tcPr>
        <w:p w:rsidR="00AF44FD" w:rsidRPr="001064CB" w:rsidRDefault="00AF44FD" w:rsidP="00AF44FD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AF44FD" w:rsidRPr="007667EE" w:rsidRDefault="00AF44FD" w:rsidP="00AF44FD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AF44FD" w:rsidRPr="001064CB" w:rsidRDefault="00AF44FD" w:rsidP="00AF44FD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AF44FD" w:rsidRPr="001064CB" w:rsidRDefault="00AF44FD" w:rsidP="00AF44FD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AF44FD" w:rsidRPr="001064CB" w:rsidRDefault="00AF44FD" w:rsidP="00AF44FD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AF44FD" w:rsidRPr="001064CB" w:rsidRDefault="00AF44FD" w:rsidP="00AF44FD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AF44FD" w:rsidRPr="001064CB" w:rsidRDefault="00AF44FD" w:rsidP="00AF44FD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</w:t>
          </w:r>
          <w:r>
            <w:rPr>
              <w:noProof/>
              <w:sz w:val="15"/>
              <w:szCs w:val="24"/>
              <w:lang w:eastAsia="fr-FR"/>
            </w:rPr>
            <w:t>ecas</w:t>
          </w:r>
          <w:r w:rsidRPr="001064CB">
            <w:rPr>
              <w:noProof/>
              <w:sz w:val="15"/>
              <w:szCs w:val="24"/>
              <w:lang w:eastAsia="fr-FR"/>
            </w:rPr>
            <w:t>fr.ch</w:t>
          </w:r>
        </w:p>
      </w:tc>
    </w:tr>
  </w:tbl>
  <w:p w:rsidR="00AF44FD" w:rsidRPr="001064CB" w:rsidRDefault="00AF44FD" w:rsidP="00AF44FD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4552"/>
    <w:multiLevelType w:val="hybridMultilevel"/>
    <w:tmpl w:val="2B56DF12"/>
    <w:lvl w:ilvl="0" w:tplc="45D8F6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8083FA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D8CAAE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550DE0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622A35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A384E9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EFA515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CB0FC8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95AD7F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DD1F1F"/>
    <w:multiLevelType w:val="hybridMultilevel"/>
    <w:tmpl w:val="3FE45FDC"/>
    <w:lvl w:ilvl="0" w:tplc="888828BE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555B"/>
    <w:multiLevelType w:val="hybridMultilevel"/>
    <w:tmpl w:val="BDB41C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C5E8C"/>
    <w:multiLevelType w:val="hybridMultilevel"/>
    <w:tmpl w:val="BEB6D50E"/>
    <w:lvl w:ilvl="0" w:tplc="582A9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A9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43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A8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656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E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E4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04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E7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6"/>
    <w:rsid w:val="00067796"/>
    <w:rsid w:val="002748E4"/>
    <w:rsid w:val="00401C06"/>
    <w:rsid w:val="004C492E"/>
    <w:rsid w:val="00726A77"/>
    <w:rsid w:val="00821EBE"/>
    <w:rsid w:val="00917390"/>
    <w:rsid w:val="00A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E7BB08-C3C6-4915-8123-84AA3AA7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1359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2</cp:revision>
  <dcterms:created xsi:type="dcterms:W3CDTF">2025-03-26T14:07:00Z</dcterms:created>
  <dcterms:modified xsi:type="dcterms:W3CDTF">2025-03-26T14:07:00Z</dcterms:modified>
</cp:coreProperties>
</file>