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A190D" w:rsidRDefault="001064CB" w:rsidP="00AA190D">
      <w:bookmarkStart w:id="0" w:name="_GoBack"/>
      <w:bookmarkEnd w:id="0"/>
    </w:p>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65"/>
        <w:gridCol w:w="4138"/>
      </w:tblGrid>
      <w:tr w:rsidR="00723594" w:rsidRPr="008D12AA">
        <w:trPr>
          <w:trHeight w:hRule="exact" w:val="539"/>
        </w:trPr>
        <w:tc>
          <w:tcPr>
            <w:tcW w:w="2602" w:type="pct"/>
          </w:tcPr>
          <w:bookmarkStart w:id="1" w:name="ADRDE"/>
          <w:p w:rsidR="004854FE" w:rsidRPr="008D12AA" w:rsidRDefault="0093280A" w:rsidP="0091423C">
            <w:pPr>
              <w:rPr>
                <w:noProof/>
                <w:lang w:val="fr-FR"/>
              </w:rPr>
            </w:pPr>
            <w:r w:rsidRPr="002067AC">
              <w:rPr>
                <w:rFonts w:cstheme="minorHAnsi"/>
                <w:noProof/>
                <w:sz w:val="12"/>
                <w:lang w:val="fr-CH"/>
              </w:rPr>
              <mc:AlternateContent>
                <mc:Choice Requires="wps">
                  <w:drawing>
                    <wp:anchor distT="0" distB="0" distL="114300" distR="114300" simplePos="0" relativeHeight="251657216" behindDoc="0" locked="1" layoutInCell="1" allowOverlap="1" wp14:anchorId="009CA2D8" wp14:editId="141FF504">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8D12AA">
              <w:rPr>
                <w:rFonts w:cstheme="minorHAnsi"/>
                <w:noProof/>
                <w:sz w:val="12"/>
                <w:lang w:val="fr-FR"/>
              </w:rPr>
              <w:t>Invalidenversicherungs-Stelle</w:t>
            </w:r>
            <w:r w:rsidRPr="008D12AA">
              <w:rPr>
                <w:rFonts w:cstheme="minorHAnsi"/>
                <w:noProof/>
                <w:sz w:val="12"/>
                <w:lang w:val="fr-FR"/>
              </w:rPr>
              <w:br/>
              <w:t xml:space="preserve">Impasse de la Colline 1, </w:t>
            </w:r>
            <w:r w:rsidR="00A13059">
              <w:rPr>
                <w:rFonts w:cstheme="minorHAnsi"/>
                <w:noProof/>
                <w:sz w:val="12"/>
                <w:lang w:val="fr-FR"/>
              </w:rPr>
              <w:t>Postfach</w:t>
            </w:r>
            <w:r w:rsidRPr="008D12AA">
              <w:rPr>
                <w:rFonts w:cstheme="minorHAnsi"/>
                <w:noProof/>
                <w:sz w:val="12"/>
                <w:lang w:val="fr-FR"/>
              </w:rPr>
              <w:t>, 1762 Givisiez</w:t>
            </w:r>
          </w:p>
        </w:tc>
        <w:tc>
          <w:tcPr>
            <w:tcW w:w="288" w:type="pct"/>
          </w:tcPr>
          <w:p w:rsidR="004854FE" w:rsidRPr="008D12AA" w:rsidRDefault="00B56580" w:rsidP="0091423C">
            <w:pPr>
              <w:rPr>
                <w:noProof/>
                <w:lang w:val="fr-FR"/>
              </w:rPr>
            </w:pPr>
          </w:p>
        </w:tc>
        <w:tc>
          <w:tcPr>
            <w:tcW w:w="2110" w:type="pct"/>
          </w:tcPr>
          <w:p w:rsidR="004854FE" w:rsidRPr="008D12AA" w:rsidRDefault="00B56580" w:rsidP="0091423C">
            <w:pPr>
              <w:spacing w:after="80"/>
              <w:rPr>
                <w:b/>
                <w:noProof/>
                <w:sz w:val="16"/>
                <w:szCs w:val="16"/>
                <w:lang w:val="fr-FR"/>
              </w:rPr>
            </w:pPr>
          </w:p>
        </w:tc>
      </w:tr>
      <w:tr w:rsidR="00723594">
        <w:trPr>
          <w:trHeight w:val="2551"/>
        </w:trPr>
        <w:tc>
          <w:tcPr>
            <w:tcW w:w="2602" w:type="pct"/>
          </w:tcPr>
          <w:p w:rsidR="004854FE" w:rsidRPr="002067AC" w:rsidRDefault="008D12AA" w:rsidP="0091423C">
            <w:pPr>
              <w:rPr>
                <w:noProof/>
              </w:rPr>
            </w:pPr>
            <w:r w:rsidRPr="00792DF7">
              <w:rPr>
                <w:rFonts w:cstheme="minorHAnsi"/>
                <w:color w:val="000000"/>
              </w:rPr>
              <w:t>Name und Adresse des Arztes</w:t>
            </w:r>
          </w:p>
        </w:tc>
        <w:tc>
          <w:tcPr>
            <w:tcW w:w="288" w:type="pct"/>
          </w:tcPr>
          <w:p w:rsidR="004854FE" w:rsidRPr="002067AC" w:rsidRDefault="00B56580" w:rsidP="0091423C">
            <w:pPr>
              <w:rPr>
                <w:noProof/>
              </w:rPr>
            </w:pPr>
          </w:p>
        </w:tc>
        <w:tc>
          <w:tcPr>
            <w:tcW w:w="2110" w:type="pct"/>
          </w:tcPr>
          <w:p w:rsidR="004854FE" w:rsidRPr="00FC1829" w:rsidRDefault="00B56580" w:rsidP="0091423C">
            <w:pPr>
              <w:spacing w:after="60"/>
              <w:rPr>
                <w:b/>
                <w:noProof/>
                <w:sz w:val="16"/>
                <w:szCs w:val="16"/>
              </w:rPr>
            </w:pPr>
            <w:r>
              <w:rPr>
                <w:b/>
                <w:noProof/>
                <w:sz w:val="16"/>
                <w:szCs w:val="16"/>
              </w:rPr>
              <w:t>AHV-Nummer</w:t>
            </w:r>
            <w:r w:rsidR="0093280A">
              <w:rPr>
                <w:b/>
                <w:noProof/>
                <w:sz w:val="16"/>
                <w:szCs w:val="16"/>
              </w:rPr>
              <w:t>:</w:t>
            </w:r>
            <w:r w:rsidR="0093280A" w:rsidRPr="00FC1829">
              <w:rPr>
                <w:rFonts w:cstheme="minorHAnsi"/>
                <w:b/>
                <w:noProof/>
                <w:sz w:val="16"/>
                <w:szCs w:val="16"/>
              </w:rPr>
              <w:t xml:space="preserve"> </w:t>
            </w:r>
          </w:p>
          <w:p w:rsidR="004854FE" w:rsidRDefault="00B56580" w:rsidP="0091423C">
            <w:pPr>
              <w:spacing w:after="60"/>
              <w:rPr>
                <w:b/>
                <w:noProof/>
                <w:sz w:val="16"/>
                <w:szCs w:val="16"/>
              </w:rPr>
            </w:pPr>
          </w:p>
          <w:p w:rsidR="004854FE" w:rsidRDefault="0093280A" w:rsidP="0091423C">
            <w:pPr>
              <w:spacing w:after="60"/>
              <w:rPr>
                <w:b/>
                <w:noProof/>
                <w:sz w:val="16"/>
                <w:szCs w:val="16"/>
              </w:rPr>
            </w:pPr>
            <w:r w:rsidRPr="00FC1829">
              <w:rPr>
                <w:b/>
                <w:noProof/>
                <w:sz w:val="16"/>
                <w:szCs w:val="16"/>
              </w:rPr>
              <w:t xml:space="preserve">Gesuch vom </w:t>
            </w:r>
          </w:p>
          <w:p w:rsidR="004854FE" w:rsidRPr="00FC1829" w:rsidRDefault="00B56580" w:rsidP="0091423C">
            <w:pPr>
              <w:spacing w:after="60"/>
              <w:rPr>
                <w:b/>
                <w:noProof/>
                <w:sz w:val="16"/>
                <w:szCs w:val="16"/>
              </w:rPr>
            </w:pPr>
          </w:p>
          <w:p w:rsidR="004854FE" w:rsidRPr="00FC1829" w:rsidRDefault="0093280A" w:rsidP="0091423C">
            <w:pPr>
              <w:spacing w:after="60"/>
              <w:rPr>
                <w:bCs/>
                <w:noProof/>
                <w:sz w:val="16"/>
                <w:szCs w:val="16"/>
              </w:rPr>
            </w:pPr>
            <w:r w:rsidRPr="00FC1829">
              <w:rPr>
                <w:b/>
                <w:noProof/>
                <w:sz w:val="16"/>
                <w:szCs w:val="16"/>
              </w:rPr>
              <w:t>Réf :</w:t>
            </w:r>
            <w:r w:rsidRPr="00FC1829">
              <w:rPr>
                <w:bCs/>
                <w:noProof/>
                <w:sz w:val="16"/>
                <w:szCs w:val="16"/>
              </w:rPr>
              <w:t xml:space="preserve"> </w:t>
            </w:r>
          </w:p>
          <w:p w:rsidR="004854FE" w:rsidRPr="00FC1829" w:rsidRDefault="0093280A" w:rsidP="0091423C">
            <w:pPr>
              <w:spacing w:after="60"/>
              <w:rPr>
                <w:bCs/>
                <w:noProof/>
                <w:sz w:val="16"/>
                <w:szCs w:val="16"/>
              </w:rPr>
            </w:pPr>
            <w:r w:rsidRPr="00FC1829">
              <w:rPr>
                <w:b/>
                <w:noProof/>
                <w:sz w:val="16"/>
                <w:szCs w:val="16"/>
              </w:rPr>
              <w:t>T</w:t>
            </w:r>
            <w:r w:rsidRPr="00FC1829">
              <w:rPr>
                <w:bCs/>
                <w:noProof/>
                <w:sz w:val="16"/>
                <w:szCs w:val="16"/>
              </w:rPr>
              <w:t xml:space="preserve"> </w:t>
            </w:r>
          </w:p>
          <w:p w:rsidR="004854FE" w:rsidRPr="00FC1829" w:rsidRDefault="00B56580" w:rsidP="0091423C">
            <w:pPr>
              <w:spacing w:after="60"/>
              <w:rPr>
                <w:bCs/>
                <w:noProof/>
                <w:sz w:val="16"/>
                <w:szCs w:val="16"/>
              </w:rPr>
            </w:pPr>
          </w:p>
          <w:p w:rsidR="004854FE" w:rsidRPr="00FC1829" w:rsidRDefault="0093280A" w:rsidP="007D1D8A">
            <w:pPr>
              <w:spacing w:after="60"/>
              <w:rPr>
                <w:bCs/>
                <w:noProof/>
                <w:sz w:val="16"/>
                <w:szCs w:val="16"/>
              </w:rPr>
            </w:pPr>
            <w:r w:rsidRPr="00FC1829">
              <w:rPr>
                <w:b/>
                <w:noProof/>
                <w:sz w:val="16"/>
                <w:szCs w:val="16"/>
              </w:rPr>
              <w:t>I/Zeichen:</w:t>
            </w:r>
            <w:r w:rsidRPr="00FC1829">
              <w:rPr>
                <w:bCs/>
                <w:noProof/>
                <w:sz w:val="16"/>
                <w:szCs w:val="16"/>
              </w:rPr>
              <w:t xml:space="preserve"> </w:t>
            </w:r>
          </w:p>
        </w:tc>
      </w:tr>
      <w:tr w:rsidR="00723594">
        <w:trPr>
          <w:trHeight w:hRule="exact" w:val="624"/>
        </w:trPr>
        <w:tc>
          <w:tcPr>
            <w:tcW w:w="2602" w:type="pct"/>
          </w:tcPr>
          <w:p w:rsidR="004854FE" w:rsidRPr="002067AC" w:rsidRDefault="0093280A" w:rsidP="007D1D8A">
            <w:pPr>
              <w:rPr>
                <w:noProof/>
              </w:rPr>
            </w:pPr>
            <w:r w:rsidRPr="002067AC">
              <w:rPr>
                <w:noProof/>
              </w:rPr>
              <w:t xml:space="preserve">Givisiez, </w:t>
            </w:r>
          </w:p>
        </w:tc>
        <w:tc>
          <w:tcPr>
            <w:tcW w:w="288" w:type="pct"/>
          </w:tcPr>
          <w:p w:rsidR="004854FE" w:rsidRPr="002067AC" w:rsidRDefault="00B56580" w:rsidP="0091423C">
            <w:pPr>
              <w:rPr>
                <w:noProof/>
              </w:rPr>
            </w:pPr>
          </w:p>
        </w:tc>
        <w:tc>
          <w:tcPr>
            <w:tcW w:w="2110" w:type="pct"/>
          </w:tcPr>
          <w:p w:rsidR="004854FE" w:rsidRPr="002067AC" w:rsidRDefault="00B56580" w:rsidP="0091423C">
            <w:pPr>
              <w:spacing w:after="80"/>
              <w:rPr>
                <w:bCs/>
                <w:noProof/>
                <w:sz w:val="16"/>
                <w:szCs w:val="16"/>
              </w:rPr>
            </w:pPr>
          </w:p>
        </w:tc>
      </w:tr>
    </w:tbl>
    <w:p w:rsidR="001E21C3" w:rsidRDefault="0093280A">
      <w:bookmarkStart w:id="2" w:name="ADRDE_1000"/>
      <w:bookmarkEnd w:id="2"/>
      <w:r>
        <w:br/>
      </w:r>
      <w:bookmarkEnd w:id="1"/>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723594">
        <w:trPr>
          <w:cantSplit/>
          <w:trHeight w:val="2200"/>
        </w:trPr>
        <w:tc>
          <w:tcPr>
            <w:tcW w:w="283" w:type="dxa"/>
            <w:textDirection w:val="btLr"/>
          </w:tcPr>
          <w:p w:rsidR="0047274A" w:rsidRPr="000C4ED5" w:rsidRDefault="00B56580" w:rsidP="00D7774B">
            <w:pPr>
              <w:rPr>
                <w:rFonts w:ascii="Courier New" w:hAnsi="Courier New" w:cs="Courier New"/>
              </w:rPr>
            </w:pPr>
          </w:p>
        </w:tc>
      </w:tr>
    </w:tbl>
    <w:p w:rsidR="00966ED9" w:rsidRPr="002B0A81" w:rsidRDefault="00B56580" w:rsidP="00966ED9">
      <w:pPr>
        <w:rPr>
          <w:rFonts w:cstheme="minorHAnsi"/>
          <w:color w:val="FFFFFF"/>
          <w:sz w:val="2"/>
        </w:rPr>
      </w:pPr>
    </w:p>
    <w:p w:rsidR="000E3755" w:rsidRPr="00985D5C" w:rsidRDefault="007D1D8A" w:rsidP="000E3755">
      <w:pPr>
        <w:tabs>
          <w:tab w:val="left" w:pos="426"/>
          <w:tab w:val="left" w:pos="5954"/>
        </w:tabs>
        <w:rPr>
          <w:rFonts w:cstheme="minorHAnsi"/>
          <w:b/>
          <w:color w:val="000000"/>
        </w:rPr>
      </w:pPr>
      <w:r>
        <w:rPr>
          <w:rFonts w:cstheme="minorHAnsi"/>
          <w:b/>
          <w:color w:val="000000"/>
        </w:rPr>
        <w:t>Name, Vorname der versicherten Person</w:t>
      </w:r>
      <w:r w:rsidR="00BB51B6">
        <w:rPr>
          <w:rFonts w:cstheme="minorHAnsi"/>
          <w:b/>
          <w:color w:val="000000"/>
        </w:rPr>
        <w:t xml:space="preserve">: </w:t>
      </w:r>
      <w:r w:rsidR="00BB51B6" w:rsidRPr="00BB51B6">
        <w:rPr>
          <w:rFonts w:cstheme="minorHAnsi"/>
          <w:b/>
          <w:color w:val="000000"/>
        </w:rPr>
        <w:fldChar w:fldCharType="begin">
          <w:ffData>
            <w:name w:val="Text26"/>
            <w:enabled/>
            <w:calcOnExit w:val="0"/>
            <w:textInput/>
          </w:ffData>
        </w:fldChar>
      </w:r>
      <w:r w:rsidR="00BB51B6" w:rsidRPr="00BB51B6">
        <w:rPr>
          <w:rFonts w:cstheme="minorHAnsi"/>
          <w:b/>
          <w:color w:val="000000"/>
        </w:rPr>
        <w:instrText xml:space="preserve"> FORMTEXT </w:instrText>
      </w:r>
      <w:r w:rsidR="00BB51B6" w:rsidRPr="00BB51B6">
        <w:rPr>
          <w:rFonts w:cstheme="minorHAnsi"/>
          <w:b/>
          <w:color w:val="000000"/>
        </w:rPr>
      </w:r>
      <w:r w:rsidR="00BB51B6" w:rsidRPr="00BB51B6">
        <w:rPr>
          <w:rFonts w:cstheme="minorHAnsi"/>
          <w:b/>
          <w:color w:val="000000"/>
        </w:rPr>
        <w:fldChar w:fldCharType="separate"/>
      </w:r>
      <w:r w:rsidR="00BB51B6" w:rsidRPr="00BB51B6">
        <w:rPr>
          <w:rFonts w:cstheme="minorHAnsi"/>
          <w:b/>
          <w:color w:val="000000"/>
        </w:rPr>
        <w:t> </w:t>
      </w:r>
      <w:r w:rsidR="00BB51B6" w:rsidRPr="00BB51B6">
        <w:rPr>
          <w:rFonts w:cstheme="minorHAnsi"/>
          <w:b/>
          <w:color w:val="000000"/>
        </w:rPr>
        <w:t> </w:t>
      </w:r>
      <w:r w:rsidR="00BB51B6" w:rsidRPr="00BB51B6">
        <w:rPr>
          <w:rFonts w:cstheme="minorHAnsi"/>
          <w:b/>
          <w:color w:val="000000"/>
        </w:rPr>
        <w:t> </w:t>
      </w:r>
      <w:r w:rsidR="00BB51B6" w:rsidRPr="00BB51B6">
        <w:rPr>
          <w:rFonts w:cstheme="minorHAnsi"/>
          <w:b/>
          <w:color w:val="000000"/>
        </w:rPr>
        <w:t> </w:t>
      </w:r>
      <w:r w:rsidR="00BB51B6" w:rsidRPr="00BB51B6">
        <w:rPr>
          <w:rFonts w:cstheme="minorHAnsi"/>
          <w:b/>
          <w:color w:val="000000"/>
        </w:rPr>
        <w:t> </w:t>
      </w:r>
      <w:r w:rsidR="00BB51B6" w:rsidRPr="00BB51B6">
        <w:rPr>
          <w:rFonts w:cstheme="minorHAnsi"/>
          <w:b/>
          <w:color w:val="000000"/>
        </w:rPr>
        <w:fldChar w:fldCharType="end"/>
      </w:r>
    </w:p>
    <w:p w:rsidR="000E3755" w:rsidRPr="00985D5C" w:rsidRDefault="0093280A" w:rsidP="000E3755">
      <w:pPr>
        <w:tabs>
          <w:tab w:val="left" w:pos="426"/>
          <w:tab w:val="left" w:pos="5954"/>
        </w:tabs>
        <w:rPr>
          <w:rFonts w:cstheme="minorHAnsi"/>
          <w:b/>
          <w:color w:val="000000"/>
        </w:rPr>
      </w:pPr>
      <w:r w:rsidRPr="00985D5C">
        <w:rPr>
          <w:rFonts w:cstheme="minorHAnsi"/>
          <w:b/>
          <w:color w:val="000000"/>
        </w:rPr>
        <w:t xml:space="preserve">Geboren am </w:t>
      </w:r>
      <w:r w:rsidR="007D1D8A" w:rsidRPr="002B0A81">
        <w:rPr>
          <w:lang w:eastAsia="de-DE"/>
        </w:rPr>
        <w:fldChar w:fldCharType="begin">
          <w:ffData>
            <w:name w:val="Text26"/>
            <w:enabled/>
            <w:calcOnExit w:val="0"/>
            <w:textInput/>
          </w:ffData>
        </w:fldChar>
      </w:r>
      <w:r w:rsidR="007D1D8A" w:rsidRPr="002B0A81">
        <w:rPr>
          <w:lang w:eastAsia="de-DE"/>
        </w:rPr>
        <w:instrText xml:space="preserve"> FORMTEXT </w:instrText>
      </w:r>
      <w:r w:rsidR="007D1D8A" w:rsidRPr="002B0A81">
        <w:rPr>
          <w:lang w:eastAsia="de-DE"/>
        </w:rPr>
      </w:r>
      <w:r w:rsidR="007D1D8A" w:rsidRPr="002B0A81">
        <w:rPr>
          <w:lang w:eastAsia="de-DE"/>
        </w:rPr>
        <w:fldChar w:fldCharType="separate"/>
      </w:r>
      <w:r w:rsidR="007D1D8A" w:rsidRPr="002B0A81">
        <w:rPr>
          <w:lang w:eastAsia="de-DE"/>
        </w:rPr>
        <w:t> </w:t>
      </w:r>
      <w:r w:rsidR="007D1D8A" w:rsidRPr="002B0A81">
        <w:rPr>
          <w:lang w:eastAsia="de-DE"/>
        </w:rPr>
        <w:t> </w:t>
      </w:r>
      <w:r w:rsidR="007D1D8A" w:rsidRPr="002B0A81">
        <w:rPr>
          <w:lang w:eastAsia="de-DE"/>
        </w:rPr>
        <w:t> </w:t>
      </w:r>
      <w:r w:rsidR="007D1D8A" w:rsidRPr="002B0A81">
        <w:rPr>
          <w:lang w:eastAsia="de-DE"/>
        </w:rPr>
        <w:t> </w:t>
      </w:r>
      <w:r w:rsidR="007D1D8A" w:rsidRPr="002B0A81">
        <w:rPr>
          <w:lang w:eastAsia="de-DE"/>
        </w:rPr>
        <w:t> </w:t>
      </w:r>
      <w:r w:rsidR="007D1D8A" w:rsidRPr="002B0A81">
        <w:rPr>
          <w:lang w:eastAsia="de-DE"/>
        </w:rPr>
        <w:fldChar w:fldCharType="end"/>
      </w:r>
    </w:p>
    <w:p w:rsidR="000E3755" w:rsidRPr="002B0A81" w:rsidRDefault="00B56580" w:rsidP="00966ED9">
      <w:pPr>
        <w:tabs>
          <w:tab w:val="left" w:pos="1985"/>
          <w:tab w:val="left" w:pos="4253"/>
          <w:tab w:val="left" w:pos="6804"/>
        </w:tabs>
        <w:rPr>
          <w:rFonts w:cstheme="minorHAnsi"/>
          <w:color w:val="000000"/>
          <w:sz w:val="18"/>
        </w:rPr>
      </w:pPr>
    </w:p>
    <w:p w:rsidR="000E3755" w:rsidRPr="000E3755" w:rsidRDefault="0093280A" w:rsidP="00966ED9">
      <w:pPr>
        <w:rPr>
          <w:rFonts w:cstheme="minorHAnsi"/>
          <w:b/>
          <w:color w:val="000000"/>
          <w:sz w:val="24"/>
          <w:szCs w:val="24"/>
        </w:rPr>
      </w:pPr>
      <w:r w:rsidRPr="000E3755">
        <w:rPr>
          <w:rFonts w:cstheme="minorHAnsi"/>
          <w:b/>
          <w:color w:val="000000"/>
          <w:sz w:val="24"/>
          <w:szCs w:val="24"/>
        </w:rPr>
        <w:t xml:space="preserve">Beiblatt zum Arztbericht - </w:t>
      </w:r>
      <w:r w:rsidRPr="000E3755">
        <w:rPr>
          <w:b/>
          <w:bCs/>
          <w:sz w:val="24"/>
          <w:szCs w:val="24"/>
        </w:rPr>
        <w:t>Autismus-Spektrum-Störungen</w:t>
      </w:r>
    </w:p>
    <w:p w:rsidR="000E3755" w:rsidRDefault="00B56580" w:rsidP="00966ED9">
      <w:pPr>
        <w:rPr>
          <w:rFonts w:cstheme="minorHAnsi"/>
          <w:b/>
          <w:color w:val="000000"/>
        </w:rPr>
      </w:pPr>
    </w:p>
    <w:p w:rsidR="00966ED9" w:rsidRPr="002B0A81" w:rsidRDefault="0093280A" w:rsidP="00966ED9">
      <w:pPr>
        <w:tabs>
          <w:tab w:val="left" w:pos="1985"/>
          <w:tab w:val="left" w:pos="4253"/>
          <w:tab w:val="left" w:pos="6804"/>
        </w:tabs>
        <w:rPr>
          <w:rFonts w:cstheme="minorHAnsi"/>
          <w:color w:val="000000"/>
        </w:rPr>
      </w:pPr>
      <w:r w:rsidRPr="002B0A81">
        <w:rPr>
          <w:rFonts w:cstheme="minorHAnsi"/>
          <w:noProof/>
          <w:color w:val="000000"/>
          <w:lang w:val="fr-CH" w:eastAsia="fr-CH"/>
        </w:rPr>
        <mc:AlternateContent>
          <mc:Choice Requires="wps">
            <w:drawing>
              <wp:anchor distT="0" distB="0" distL="114300" distR="114300" simplePos="0" relativeHeight="251658240" behindDoc="0" locked="0" layoutInCell="0" allowOverlap="1" wp14:anchorId="4DC47115" wp14:editId="0432FEFC">
                <wp:simplePos x="0" y="0"/>
                <wp:positionH relativeFrom="column">
                  <wp:posOffset>11430</wp:posOffset>
                </wp:positionH>
                <wp:positionV relativeFrom="paragraph">
                  <wp:posOffset>6985</wp:posOffset>
                </wp:positionV>
                <wp:extent cx="61264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9pt,.55pt" to="483.3pt,.55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966ED9" w:rsidRPr="002B0A81" w:rsidRDefault="0093280A" w:rsidP="00966ED9">
      <w:pPr>
        <w:tabs>
          <w:tab w:val="left" w:pos="1985"/>
          <w:tab w:val="left" w:pos="4253"/>
          <w:tab w:val="left" w:pos="6804"/>
        </w:tabs>
        <w:spacing w:after="240"/>
        <w:rPr>
          <w:rFonts w:cstheme="minorHAnsi"/>
          <w:color w:val="000000"/>
        </w:rPr>
      </w:pPr>
      <w:r w:rsidRPr="002B0A81">
        <w:rPr>
          <w:rFonts w:cstheme="minorHAnsi"/>
          <w:color w:val="000000"/>
        </w:rPr>
        <w:t xml:space="preserve">Beim obgenannten Kind werden Leistungen im Rahmen von </w:t>
      </w:r>
      <w:r w:rsidRPr="002B0A81">
        <w:rPr>
          <w:rFonts w:ascii="Arial" w:hAnsi="Arial" w:cs="Arial"/>
          <w:b/>
        </w:rPr>
        <w:t>Autismus-Spektrum-Störungen</w:t>
      </w:r>
      <w:r w:rsidRPr="002B0A81">
        <w:rPr>
          <w:rFonts w:ascii="Arial" w:hAnsi="Arial" w:cs="Arial"/>
        </w:rPr>
        <w:t xml:space="preserve"> </w:t>
      </w:r>
      <w:r w:rsidRPr="002B0A81">
        <w:rPr>
          <w:rFonts w:cstheme="minorHAnsi"/>
          <w:color w:val="000000"/>
        </w:rPr>
        <w:t xml:space="preserve">(Ziffer 405 GgV) </w:t>
      </w:r>
      <w:r w:rsidRPr="002B0A81">
        <w:rPr>
          <w:rFonts w:ascii="Arial" w:hAnsi="Arial" w:cs="Arial"/>
        </w:rPr>
        <w:t xml:space="preserve">bzw. frühkindliche Psychosen </w:t>
      </w:r>
      <w:r w:rsidRPr="002B0A81">
        <w:rPr>
          <w:rFonts w:cstheme="minorHAnsi"/>
          <w:color w:val="000000"/>
        </w:rPr>
        <w:t>(Ziffer 406 GgV) geltend gemacht.</w:t>
      </w:r>
    </w:p>
    <w:p w:rsidR="00966ED9" w:rsidRPr="002B0A81" w:rsidRDefault="0093280A" w:rsidP="00966ED9">
      <w:pPr>
        <w:autoSpaceDE w:val="0"/>
        <w:autoSpaceDN w:val="0"/>
        <w:adjustRightInd w:val="0"/>
        <w:rPr>
          <w:rFonts w:cstheme="minorHAnsi"/>
          <w:b/>
          <w:color w:val="000000"/>
        </w:rPr>
      </w:pPr>
      <w:r w:rsidRPr="002B0A81">
        <w:rPr>
          <w:rFonts w:cstheme="minorHAnsi"/>
          <w:b/>
          <w:color w:val="000000"/>
        </w:rPr>
        <w:t>Gemäss den gültigen Verwaltungsweisungen des Bundesamtes für Sozialversicherung BSV können seitens der IV für derartige Leiden medizinische Massnahmen zugesprochen werden, sofern die krankheitsspezifischen, therapiebedürftigen Symptome bis zum vollendeten 5. Lebensjahr erkennbar werden. Symptome können nicht nachträglich als „vor dem 5. Lebensjahr bestehend“ anerkannt werden, wenn sie nicht nachweislich bereits vor dem 5. Lebensjahr vorhanden waren.</w:t>
      </w:r>
    </w:p>
    <w:p w:rsidR="00966ED9" w:rsidRPr="002B0A81" w:rsidRDefault="00B56580" w:rsidP="00966ED9">
      <w:pPr>
        <w:autoSpaceDE w:val="0"/>
        <w:autoSpaceDN w:val="0"/>
        <w:adjustRightInd w:val="0"/>
        <w:rPr>
          <w:rFonts w:cstheme="minorHAnsi"/>
          <w:b/>
          <w:color w:val="000000"/>
        </w:rPr>
      </w:pPr>
    </w:p>
    <w:p w:rsidR="00966ED9" w:rsidRPr="002B0A81" w:rsidRDefault="0093280A" w:rsidP="00966ED9">
      <w:pPr>
        <w:autoSpaceDE w:val="0"/>
        <w:autoSpaceDN w:val="0"/>
        <w:adjustRightInd w:val="0"/>
        <w:rPr>
          <w:rFonts w:cstheme="minorHAnsi"/>
          <w:color w:val="000000"/>
        </w:rPr>
      </w:pPr>
      <w:r w:rsidRPr="002B0A81">
        <w:rPr>
          <w:rFonts w:cstheme="minorHAnsi"/>
          <w:color w:val="000000"/>
        </w:rPr>
        <w:t>In diesem Sinne bitten wir Sie um Ihre Stellungnahme zu folgenden Punkten:</w:t>
      </w:r>
    </w:p>
    <w:p w:rsidR="00966ED9" w:rsidRPr="002B0A81" w:rsidRDefault="00B56580" w:rsidP="00966ED9">
      <w:pPr>
        <w:autoSpaceDE w:val="0"/>
        <w:autoSpaceDN w:val="0"/>
        <w:adjustRightInd w:val="0"/>
        <w:rPr>
          <w:rFonts w:cstheme="minorHAnsi"/>
          <w:color w:val="000000"/>
        </w:rPr>
      </w:pPr>
    </w:p>
    <w:p w:rsidR="00966ED9" w:rsidRPr="002B0A81" w:rsidRDefault="0093280A" w:rsidP="00966ED9">
      <w:pPr>
        <w:numPr>
          <w:ilvl w:val="0"/>
          <w:numId w:val="3"/>
        </w:numPr>
        <w:autoSpaceDE w:val="0"/>
        <w:autoSpaceDN w:val="0"/>
        <w:adjustRightInd w:val="0"/>
        <w:rPr>
          <w:rFonts w:cstheme="minorHAnsi"/>
          <w:color w:val="000000"/>
        </w:rPr>
      </w:pPr>
      <w:r w:rsidRPr="002B0A81">
        <w:rPr>
          <w:rFonts w:cstheme="minorHAnsi"/>
          <w:color w:val="000000"/>
        </w:rPr>
        <w:t>Sind die obgenannten formellen Voraussetzungen zur Anerkennung eines Geburtsgebrechens Nr.</w:t>
      </w:r>
      <w:r w:rsidR="008D12AA">
        <w:rPr>
          <w:rFonts w:cstheme="minorHAnsi"/>
          <w:color w:val="000000"/>
        </w:rPr>
        <w:t> </w:t>
      </w:r>
      <w:r w:rsidRPr="002B0A81">
        <w:rPr>
          <w:rFonts w:cstheme="minorHAnsi"/>
          <w:color w:val="000000"/>
        </w:rPr>
        <w:t>405 bzw. Nr.</w:t>
      </w:r>
      <w:r w:rsidR="008D12AA">
        <w:rPr>
          <w:rFonts w:cstheme="minorHAnsi"/>
          <w:color w:val="000000"/>
        </w:rPr>
        <w:t> </w:t>
      </w:r>
      <w:r w:rsidRPr="002B0A81">
        <w:rPr>
          <w:rFonts w:cstheme="minorHAnsi"/>
          <w:color w:val="000000"/>
        </w:rPr>
        <w:t>406 Ihrer Meinung nach erfüllt?</w:t>
      </w:r>
    </w:p>
    <w:p w:rsidR="00966ED9" w:rsidRPr="002B0A81" w:rsidRDefault="00B56580" w:rsidP="00966ED9">
      <w:pPr>
        <w:autoSpaceDE w:val="0"/>
        <w:autoSpaceDN w:val="0"/>
        <w:adjustRightInd w:val="0"/>
        <w:rPr>
          <w:rFonts w:cstheme="minorHAnsi"/>
          <w:color w:val="000000"/>
        </w:rPr>
      </w:pPr>
    </w:p>
    <w:p w:rsidR="00966ED9" w:rsidRPr="002B0A81" w:rsidRDefault="0093280A" w:rsidP="00966ED9">
      <w:pPr>
        <w:tabs>
          <w:tab w:val="left" w:pos="709"/>
          <w:tab w:val="left" w:pos="2552"/>
        </w:tabs>
        <w:ind w:left="284"/>
        <w:rPr>
          <w:rFonts w:cstheme="minorHAnsi"/>
          <w:lang w:eastAsia="de-DE"/>
        </w:rPr>
      </w:pPr>
      <w:r w:rsidRPr="002B0A81">
        <w:rPr>
          <w:rFonts w:cstheme="minorHAnsi"/>
          <w:lang w:eastAsia="de-DE"/>
        </w:rPr>
        <w:tab/>
      </w:r>
      <w:r w:rsidRPr="002B0A81">
        <w:rPr>
          <w:rFonts w:cstheme="minorHAnsi"/>
          <w:lang w:eastAsia="de-DE"/>
        </w:rPr>
        <w:fldChar w:fldCharType="begin">
          <w:ffData>
            <w:name w:val="Kontrollkästchen4"/>
            <w:enabled/>
            <w:calcOnExit w:val="0"/>
            <w:checkBox>
              <w:sizeAuto/>
              <w:default w:val="0"/>
            </w:checkBox>
          </w:ffData>
        </w:fldChar>
      </w:r>
      <w:r w:rsidRPr="002B0A81">
        <w:rPr>
          <w:rFonts w:cstheme="minorHAnsi"/>
          <w:lang w:eastAsia="de-DE"/>
        </w:rPr>
        <w:instrText xml:space="preserve"> FORMCHECKBOX </w:instrText>
      </w:r>
      <w:r w:rsidR="00B56580">
        <w:rPr>
          <w:rFonts w:cstheme="minorHAnsi"/>
          <w:lang w:eastAsia="de-DE"/>
        </w:rPr>
      </w:r>
      <w:r w:rsidR="00B56580">
        <w:rPr>
          <w:rFonts w:cstheme="minorHAnsi"/>
          <w:lang w:eastAsia="de-DE"/>
        </w:rPr>
        <w:fldChar w:fldCharType="separate"/>
      </w:r>
      <w:r w:rsidRPr="002B0A81">
        <w:rPr>
          <w:rFonts w:cstheme="minorHAnsi"/>
          <w:lang w:eastAsia="de-DE"/>
        </w:rPr>
        <w:fldChar w:fldCharType="end"/>
      </w:r>
      <w:r w:rsidRPr="002B0A81">
        <w:rPr>
          <w:rFonts w:cstheme="minorHAnsi"/>
          <w:lang w:eastAsia="de-DE"/>
        </w:rPr>
        <w:t xml:space="preserve"> ja</w:t>
      </w:r>
      <w:r w:rsidRPr="002B0A81">
        <w:rPr>
          <w:rFonts w:cstheme="minorHAnsi"/>
          <w:lang w:eastAsia="de-DE"/>
        </w:rPr>
        <w:tab/>
      </w:r>
      <w:r w:rsidRPr="002B0A81">
        <w:rPr>
          <w:rFonts w:cstheme="minorHAnsi"/>
          <w:lang w:eastAsia="de-DE"/>
        </w:rPr>
        <w:fldChar w:fldCharType="begin">
          <w:ffData>
            <w:name w:val="Kontrollkästchen4"/>
            <w:enabled/>
            <w:calcOnExit w:val="0"/>
            <w:checkBox>
              <w:sizeAuto/>
              <w:default w:val="0"/>
            </w:checkBox>
          </w:ffData>
        </w:fldChar>
      </w:r>
      <w:r w:rsidRPr="002B0A81">
        <w:rPr>
          <w:rFonts w:cstheme="minorHAnsi"/>
          <w:lang w:eastAsia="de-DE"/>
        </w:rPr>
        <w:instrText xml:space="preserve"> FORMCHECKBOX </w:instrText>
      </w:r>
      <w:r w:rsidR="00B56580">
        <w:rPr>
          <w:rFonts w:cstheme="minorHAnsi"/>
          <w:lang w:eastAsia="de-DE"/>
        </w:rPr>
      </w:r>
      <w:r w:rsidR="00B56580">
        <w:rPr>
          <w:rFonts w:cstheme="minorHAnsi"/>
          <w:lang w:eastAsia="de-DE"/>
        </w:rPr>
        <w:fldChar w:fldCharType="separate"/>
      </w:r>
      <w:r w:rsidRPr="002B0A81">
        <w:rPr>
          <w:rFonts w:cstheme="minorHAnsi"/>
          <w:lang w:eastAsia="de-DE"/>
        </w:rPr>
        <w:fldChar w:fldCharType="end"/>
      </w:r>
      <w:r w:rsidRPr="002B0A81">
        <w:rPr>
          <w:rFonts w:cstheme="minorHAnsi"/>
          <w:lang w:eastAsia="de-DE"/>
        </w:rPr>
        <w:t xml:space="preserve"> nein</w:t>
      </w:r>
    </w:p>
    <w:p w:rsidR="00966ED9" w:rsidRPr="002B0A81" w:rsidRDefault="00B56580" w:rsidP="00966ED9">
      <w:pPr>
        <w:tabs>
          <w:tab w:val="left" w:pos="2552"/>
        </w:tabs>
        <w:ind w:left="284"/>
        <w:rPr>
          <w:rFonts w:cstheme="minorHAnsi"/>
          <w:lang w:eastAsia="de-DE"/>
        </w:rPr>
      </w:pPr>
    </w:p>
    <w:p w:rsidR="00966ED9" w:rsidRPr="002B0A81" w:rsidRDefault="0093280A" w:rsidP="00966ED9">
      <w:pPr>
        <w:tabs>
          <w:tab w:val="left" w:pos="2552"/>
        </w:tabs>
        <w:ind w:left="709"/>
        <w:rPr>
          <w:rFonts w:cstheme="minorHAnsi"/>
          <w:lang w:eastAsia="de-DE"/>
        </w:rPr>
      </w:pPr>
      <w:r w:rsidRPr="002B0A81">
        <w:rPr>
          <w:rFonts w:cstheme="minorHAnsi"/>
          <w:lang w:eastAsia="de-DE"/>
        </w:rPr>
        <w:t>Wenn ja, welches sind im Einzelnen die objektivierbaren Elemente, die belegen, dass die krankheitsspezifischen Symptome vor dem Erreichen der Alters</w:t>
      </w:r>
      <w:bookmarkStart w:id="3" w:name="RIOIC405-406_1001"/>
      <w:bookmarkEnd w:id="3"/>
      <w:r w:rsidRPr="002B0A81">
        <w:rPr>
          <w:rFonts w:cstheme="minorHAnsi"/>
          <w:lang w:eastAsia="de-DE"/>
        </w:rPr>
        <w:t>limite manifest waren?</w:t>
      </w:r>
    </w:p>
    <w:p w:rsidR="00966ED9" w:rsidRPr="002B0A81" w:rsidRDefault="00B56580" w:rsidP="00966ED9">
      <w:pPr>
        <w:autoSpaceDE w:val="0"/>
        <w:autoSpaceDN w:val="0"/>
        <w:adjustRightInd w:val="0"/>
        <w:rPr>
          <w:rFonts w:cstheme="minorHAnsi"/>
          <w:b/>
        </w:rPr>
      </w:pPr>
    </w:p>
    <w:p w:rsidR="00966ED9" w:rsidRPr="002B0A81" w:rsidRDefault="00B56580" w:rsidP="00966ED9">
      <w:pPr>
        <w:spacing w:line="47" w:lineRule="exact"/>
        <w:ind w:left="284"/>
        <w:rPr>
          <w:rFonts w:cstheme="minorHAnsi"/>
          <w:b/>
          <w:sz w:val="17"/>
          <w:szCs w:val="17"/>
          <w:lang w:eastAsia="de-DE"/>
        </w:rPr>
      </w:pPr>
    </w:p>
    <w:p w:rsidR="00966ED9" w:rsidRPr="002B0A81" w:rsidRDefault="00B56580" w:rsidP="00966ED9">
      <w:pPr>
        <w:spacing w:line="47" w:lineRule="exact"/>
        <w:ind w:left="284"/>
        <w:rPr>
          <w:rFonts w:cstheme="minorHAnsi"/>
          <w:b/>
          <w:sz w:val="17"/>
          <w:szCs w:val="17"/>
          <w:lang w:eastAsia="de-DE"/>
        </w:rPr>
      </w:pPr>
    </w:p>
    <w:p w:rsidR="00966ED9" w:rsidRPr="002B0A81" w:rsidRDefault="00B56580" w:rsidP="00966ED9">
      <w:pPr>
        <w:spacing w:line="47" w:lineRule="exact"/>
        <w:ind w:left="284"/>
        <w:rPr>
          <w:rFonts w:cstheme="minorHAnsi"/>
          <w:b/>
          <w:sz w:val="17"/>
          <w:szCs w:val="17"/>
          <w:lang w:eastAsia="de-DE"/>
        </w:rPr>
      </w:pPr>
    </w:p>
    <w:p w:rsidR="00966ED9" w:rsidRPr="002B0A81" w:rsidRDefault="00B56580" w:rsidP="00966ED9">
      <w:pPr>
        <w:spacing w:line="47" w:lineRule="exact"/>
        <w:ind w:left="284"/>
        <w:rPr>
          <w:rFonts w:cstheme="minorHAnsi"/>
          <w:b/>
          <w:sz w:val="17"/>
          <w:szCs w:val="17"/>
          <w:lang w:eastAsia="de-DE"/>
        </w:rPr>
      </w:pPr>
    </w:p>
    <w:p w:rsidR="00966ED9" w:rsidRPr="002B0A81" w:rsidRDefault="00B56580" w:rsidP="00966ED9">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723594">
        <w:trPr>
          <w:cantSplit/>
          <w:trHeight w:val="369"/>
        </w:trPr>
        <w:tc>
          <w:tcPr>
            <w:tcW w:w="8165" w:type="dxa"/>
            <w:tcBorders>
              <w:left w:val="single" w:sz="12" w:space="0" w:color="auto"/>
              <w:bottom w:val="single" w:sz="2" w:space="0" w:color="auto"/>
            </w:tcBorders>
            <w:vAlign w:val="center"/>
          </w:tcPr>
          <w:p w:rsidR="00966ED9" w:rsidRPr="002B0A81" w:rsidRDefault="0093280A" w:rsidP="0059137A">
            <w:pPr>
              <w:rPr>
                <w:lang w:eastAsia="de-DE"/>
              </w:rPr>
            </w:pPr>
            <w:r w:rsidRPr="002B0A81">
              <w:rPr>
                <w:lang w:eastAsia="de-DE"/>
              </w:rPr>
              <w:fldChar w:fldCharType="begin">
                <w:ffData>
                  <w:name w:val="Text26"/>
                  <w:enabled/>
                  <w:calcOnExit w:val="0"/>
                  <w:textInput/>
                </w:ffData>
              </w:fldChar>
            </w:r>
            <w:r w:rsidRPr="002B0A81">
              <w:rPr>
                <w:lang w:eastAsia="de-DE"/>
              </w:rPr>
              <w:instrText xml:space="preserve"> FORMTEXT </w:instrText>
            </w:r>
            <w:r w:rsidRPr="002B0A81">
              <w:rPr>
                <w:lang w:eastAsia="de-DE"/>
              </w:rPr>
            </w:r>
            <w:r w:rsidRPr="002B0A81">
              <w:rPr>
                <w:lang w:eastAsia="de-DE"/>
              </w:rPr>
              <w:fldChar w:fldCharType="separate"/>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fldChar w:fldCharType="end"/>
            </w:r>
          </w:p>
        </w:tc>
      </w:tr>
    </w:tbl>
    <w:p w:rsidR="00966ED9" w:rsidRPr="002B0A81" w:rsidRDefault="00B56580" w:rsidP="00966ED9">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723594">
        <w:trPr>
          <w:cantSplit/>
          <w:trHeight w:val="369"/>
        </w:trPr>
        <w:tc>
          <w:tcPr>
            <w:tcW w:w="8165" w:type="dxa"/>
            <w:tcBorders>
              <w:left w:val="single" w:sz="12" w:space="0" w:color="auto"/>
              <w:bottom w:val="single" w:sz="2" w:space="0" w:color="auto"/>
            </w:tcBorders>
            <w:vAlign w:val="center"/>
          </w:tcPr>
          <w:p w:rsidR="00966ED9" w:rsidRPr="002B0A81" w:rsidRDefault="0093280A" w:rsidP="0059137A">
            <w:pPr>
              <w:rPr>
                <w:lang w:eastAsia="de-DE"/>
              </w:rPr>
            </w:pPr>
            <w:r w:rsidRPr="002B0A81">
              <w:rPr>
                <w:lang w:eastAsia="de-DE"/>
              </w:rPr>
              <w:fldChar w:fldCharType="begin">
                <w:ffData>
                  <w:name w:val="Text27"/>
                  <w:enabled/>
                  <w:calcOnExit w:val="0"/>
                  <w:textInput/>
                </w:ffData>
              </w:fldChar>
            </w:r>
            <w:r w:rsidRPr="002B0A81">
              <w:rPr>
                <w:lang w:eastAsia="de-DE"/>
              </w:rPr>
              <w:instrText xml:space="preserve"> FORMTEXT </w:instrText>
            </w:r>
            <w:r w:rsidRPr="002B0A81">
              <w:rPr>
                <w:lang w:eastAsia="de-DE"/>
              </w:rPr>
            </w:r>
            <w:r w:rsidRPr="002B0A81">
              <w:rPr>
                <w:lang w:eastAsia="de-DE"/>
              </w:rPr>
              <w:fldChar w:fldCharType="separate"/>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fldChar w:fldCharType="end"/>
            </w:r>
          </w:p>
        </w:tc>
      </w:tr>
    </w:tbl>
    <w:p w:rsidR="00966ED9" w:rsidRPr="002B0A81" w:rsidRDefault="00B56580" w:rsidP="00966ED9">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723594">
        <w:trPr>
          <w:cantSplit/>
          <w:trHeight w:val="369"/>
        </w:trPr>
        <w:tc>
          <w:tcPr>
            <w:tcW w:w="8165" w:type="dxa"/>
            <w:tcBorders>
              <w:left w:val="single" w:sz="12" w:space="0" w:color="auto"/>
              <w:bottom w:val="single" w:sz="2" w:space="0" w:color="auto"/>
            </w:tcBorders>
            <w:vAlign w:val="center"/>
          </w:tcPr>
          <w:p w:rsidR="00966ED9" w:rsidRPr="002B0A81" w:rsidRDefault="0093280A" w:rsidP="0059137A">
            <w:pPr>
              <w:rPr>
                <w:lang w:eastAsia="de-DE"/>
              </w:rPr>
            </w:pPr>
            <w:r w:rsidRPr="002B0A81">
              <w:rPr>
                <w:lang w:eastAsia="de-DE"/>
              </w:rPr>
              <w:fldChar w:fldCharType="begin">
                <w:ffData>
                  <w:name w:val="Text29"/>
                  <w:enabled/>
                  <w:calcOnExit w:val="0"/>
                  <w:textInput/>
                </w:ffData>
              </w:fldChar>
            </w:r>
            <w:r w:rsidRPr="002B0A81">
              <w:rPr>
                <w:lang w:eastAsia="de-DE"/>
              </w:rPr>
              <w:instrText xml:space="preserve"> FORMTEXT </w:instrText>
            </w:r>
            <w:r w:rsidRPr="002B0A81">
              <w:rPr>
                <w:lang w:eastAsia="de-DE"/>
              </w:rPr>
            </w:r>
            <w:r w:rsidRPr="002B0A81">
              <w:rPr>
                <w:lang w:eastAsia="de-DE"/>
              </w:rPr>
              <w:fldChar w:fldCharType="separate"/>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fldChar w:fldCharType="end"/>
            </w:r>
          </w:p>
        </w:tc>
      </w:tr>
    </w:tbl>
    <w:p w:rsidR="00966ED9" w:rsidRPr="002B0A81" w:rsidRDefault="00B56580" w:rsidP="00966ED9">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723594">
        <w:trPr>
          <w:cantSplit/>
          <w:trHeight w:val="369"/>
        </w:trPr>
        <w:tc>
          <w:tcPr>
            <w:tcW w:w="8165" w:type="dxa"/>
            <w:tcBorders>
              <w:left w:val="single" w:sz="12" w:space="0" w:color="auto"/>
              <w:bottom w:val="single" w:sz="2" w:space="0" w:color="auto"/>
            </w:tcBorders>
            <w:vAlign w:val="center"/>
          </w:tcPr>
          <w:p w:rsidR="00966ED9" w:rsidRPr="002B0A81" w:rsidRDefault="0093280A" w:rsidP="0059137A">
            <w:pPr>
              <w:rPr>
                <w:lang w:eastAsia="de-DE"/>
              </w:rPr>
            </w:pPr>
            <w:r w:rsidRPr="002B0A81">
              <w:rPr>
                <w:lang w:eastAsia="de-DE"/>
              </w:rPr>
              <w:fldChar w:fldCharType="begin">
                <w:ffData>
                  <w:name w:val="Text30"/>
                  <w:enabled/>
                  <w:calcOnExit w:val="0"/>
                  <w:textInput/>
                </w:ffData>
              </w:fldChar>
            </w:r>
            <w:r w:rsidRPr="002B0A81">
              <w:rPr>
                <w:lang w:eastAsia="de-DE"/>
              </w:rPr>
              <w:instrText xml:space="preserve"> FORMTEXT </w:instrText>
            </w:r>
            <w:r w:rsidRPr="002B0A81">
              <w:rPr>
                <w:lang w:eastAsia="de-DE"/>
              </w:rPr>
            </w:r>
            <w:r w:rsidRPr="002B0A81">
              <w:rPr>
                <w:lang w:eastAsia="de-DE"/>
              </w:rPr>
              <w:fldChar w:fldCharType="separate"/>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fldChar w:fldCharType="end"/>
            </w:r>
          </w:p>
        </w:tc>
      </w:tr>
    </w:tbl>
    <w:p w:rsidR="00966ED9" w:rsidRPr="002B0A81" w:rsidRDefault="00B56580" w:rsidP="00966ED9">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723594">
        <w:trPr>
          <w:cantSplit/>
          <w:trHeight w:val="369"/>
        </w:trPr>
        <w:tc>
          <w:tcPr>
            <w:tcW w:w="8165" w:type="dxa"/>
            <w:tcBorders>
              <w:left w:val="single" w:sz="12" w:space="0" w:color="auto"/>
              <w:bottom w:val="single" w:sz="2" w:space="0" w:color="auto"/>
            </w:tcBorders>
            <w:vAlign w:val="center"/>
          </w:tcPr>
          <w:p w:rsidR="00966ED9" w:rsidRPr="002B0A81" w:rsidRDefault="0093280A" w:rsidP="0059137A">
            <w:pPr>
              <w:rPr>
                <w:lang w:eastAsia="de-DE"/>
              </w:rPr>
            </w:pPr>
            <w:r w:rsidRPr="002B0A81">
              <w:rPr>
                <w:lang w:eastAsia="de-DE"/>
              </w:rPr>
              <w:fldChar w:fldCharType="begin">
                <w:ffData>
                  <w:name w:val="Text29"/>
                  <w:enabled/>
                  <w:calcOnExit w:val="0"/>
                  <w:textInput/>
                </w:ffData>
              </w:fldChar>
            </w:r>
            <w:r w:rsidRPr="002B0A81">
              <w:rPr>
                <w:lang w:eastAsia="de-DE"/>
              </w:rPr>
              <w:instrText xml:space="preserve"> FORMTEXT </w:instrText>
            </w:r>
            <w:r w:rsidRPr="002B0A81">
              <w:rPr>
                <w:lang w:eastAsia="de-DE"/>
              </w:rPr>
            </w:r>
            <w:r w:rsidRPr="002B0A81">
              <w:rPr>
                <w:lang w:eastAsia="de-DE"/>
              </w:rPr>
              <w:fldChar w:fldCharType="separate"/>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fldChar w:fldCharType="end"/>
            </w:r>
          </w:p>
        </w:tc>
      </w:tr>
    </w:tbl>
    <w:p w:rsidR="00966ED9" w:rsidRPr="002B0A81" w:rsidRDefault="00B56580" w:rsidP="00966ED9">
      <w:pPr>
        <w:spacing w:line="47" w:lineRule="exact"/>
        <w:ind w:left="284"/>
        <w:rPr>
          <w:rFonts w:cstheme="minorHAnsi"/>
          <w:b/>
          <w:sz w:val="17"/>
          <w:szCs w:val="17"/>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723594">
        <w:trPr>
          <w:cantSplit/>
          <w:trHeight w:val="369"/>
        </w:trPr>
        <w:tc>
          <w:tcPr>
            <w:tcW w:w="8165" w:type="dxa"/>
            <w:tcBorders>
              <w:left w:val="single" w:sz="12" w:space="0" w:color="auto"/>
              <w:bottom w:val="single" w:sz="2" w:space="0" w:color="auto"/>
            </w:tcBorders>
            <w:vAlign w:val="center"/>
          </w:tcPr>
          <w:p w:rsidR="00966ED9" w:rsidRPr="002B0A81" w:rsidRDefault="0093280A" w:rsidP="0059137A">
            <w:pPr>
              <w:rPr>
                <w:lang w:eastAsia="de-DE"/>
              </w:rPr>
            </w:pPr>
            <w:r w:rsidRPr="002B0A81">
              <w:rPr>
                <w:lang w:eastAsia="de-DE"/>
              </w:rPr>
              <w:fldChar w:fldCharType="begin">
                <w:ffData>
                  <w:name w:val="Text30"/>
                  <w:enabled/>
                  <w:calcOnExit w:val="0"/>
                  <w:textInput/>
                </w:ffData>
              </w:fldChar>
            </w:r>
            <w:r w:rsidRPr="002B0A81">
              <w:rPr>
                <w:lang w:eastAsia="de-DE"/>
              </w:rPr>
              <w:instrText xml:space="preserve"> FORMTEXT </w:instrText>
            </w:r>
            <w:r w:rsidRPr="002B0A81">
              <w:rPr>
                <w:lang w:eastAsia="de-DE"/>
              </w:rPr>
            </w:r>
            <w:r w:rsidRPr="002B0A81">
              <w:rPr>
                <w:lang w:eastAsia="de-DE"/>
              </w:rPr>
              <w:fldChar w:fldCharType="separate"/>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t> </w:t>
            </w:r>
            <w:r w:rsidRPr="002B0A81">
              <w:rPr>
                <w:lang w:eastAsia="de-DE"/>
              </w:rPr>
              <w:fldChar w:fldCharType="end"/>
            </w:r>
          </w:p>
        </w:tc>
      </w:tr>
    </w:tbl>
    <w:p w:rsidR="00966ED9" w:rsidRPr="002B0A81" w:rsidRDefault="00B56580" w:rsidP="00966ED9">
      <w:pPr>
        <w:spacing w:line="47" w:lineRule="exact"/>
        <w:ind w:left="284"/>
        <w:rPr>
          <w:rFonts w:cstheme="minorHAnsi"/>
          <w:b/>
          <w:sz w:val="17"/>
          <w:szCs w:val="17"/>
          <w:lang w:eastAsia="de-DE"/>
        </w:rPr>
      </w:pPr>
    </w:p>
    <w:p w:rsidR="00966ED9" w:rsidRPr="002B0A81" w:rsidRDefault="00B56580" w:rsidP="00966ED9">
      <w:pPr>
        <w:autoSpaceDE w:val="0"/>
        <w:autoSpaceDN w:val="0"/>
        <w:adjustRightInd w:val="0"/>
        <w:rPr>
          <w:rFonts w:cstheme="minorHAnsi"/>
        </w:rPr>
      </w:pPr>
    </w:p>
    <w:p w:rsidR="00966ED9" w:rsidRPr="002B0A81" w:rsidRDefault="0093280A" w:rsidP="00966ED9">
      <w:pPr>
        <w:numPr>
          <w:ilvl w:val="0"/>
          <w:numId w:val="3"/>
        </w:numPr>
        <w:autoSpaceDE w:val="0"/>
        <w:autoSpaceDN w:val="0"/>
        <w:adjustRightInd w:val="0"/>
        <w:rPr>
          <w:rFonts w:cstheme="minorHAnsi"/>
        </w:rPr>
      </w:pPr>
      <w:r w:rsidRPr="002B0A81">
        <w:rPr>
          <w:rFonts w:cstheme="minorHAnsi"/>
        </w:rPr>
        <w:lastRenderedPageBreak/>
        <w:t>Sollten Sie über vor dem vollendeten 5. Altersjahr erstellte Unterlagen verfügen, welche als Belege für das Vorhandensein der krankheitsspezifischen Symptome vor Erreichen der Alterslimite dienen können, so bitten wir Sie um die Zustellung von entsprechenden Kopien (z.B. Einträge in Ihren Krankenakten, pädagogisch-therapeutische Berichte, usw.).</w:t>
      </w:r>
    </w:p>
    <w:p w:rsidR="00966ED9" w:rsidRPr="002B0A81" w:rsidRDefault="00B56580" w:rsidP="00966ED9">
      <w:pPr>
        <w:autoSpaceDE w:val="0"/>
        <w:autoSpaceDN w:val="0"/>
        <w:adjustRightInd w:val="0"/>
        <w:ind w:left="360"/>
        <w:rPr>
          <w:rFonts w:cstheme="minorHAnsi"/>
        </w:rPr>
      </w:pPr>
    </w:p>
    <w:p w:rsidR="00966ED9" w:rsidRPr="002B0A81" w:rsidRDefault="0093280A" w:rsidP="00966ED9">
      <w:pPr>
        <w:numPr>
          <w:ilvl w:val="0"/>
          <w:numId w:val="3"/>
        </w:numPr>
        <w:autoSpaceDE w:val="0"/>
        <w:autoSpaceDN w:val="0"/>
        <w:adjustRightInd w:val="0"/>
        <w:rPr>
          <w:rFonts w:cstheme="minorHAnsi"/>
        </w:rPr>
      </w:pPr>
      <w:r w:rsidRPr="002B0A81">
        <w:rPr>
          <w:rFonts w:cstheme="minorHAnsi"/>
        </w:rPr>
        <w:t>Allfällige weitere sachdienliche Hinweise und Bemerkungen:</w:t>
      </w:r>
    </w:p>
    <w:p w:rsidR="00966ED9" w:rsidRPr="002B0A81" w:rsidRDefault="00B56580" w:rsidP="00966ED9">
      <w:pPr>
        <w:autoSpaceDE w:val="0"/>
        <w:autoSpaceDN w:val="0"/>
        <w:adjustRightInd w:val="0"/>
        <w:ind w:left="360"/>
        <w:rPr>
          <w:rFonts w:cstheme="minorHAnsi"/>
        </w:rPr>
      </w:pPr>
    </w:p>
    <w:p w:rsidR="00966ED9" w:rsidRPr="002B0A81" w:rsidRDefault="0093280A" w:rsidP="00966ED9">
      <w:pPr>
        <w:autoSpaceDE w:val="0"/>
        <w:autoSpaceDN w:val="0"/>
        <w:adjustRightInd w:val="0"/>
        <w:ind w:left="709"/>
        <w:rPr>
          <w:rFonts w:cstheme="minorHAnsi"/>
        </w:rPr>
      </w:pPr>
      <w:r w:rsidRPr="002B0A81">
        <w:rPr>
          <w:rFonts w:cstheme="minorHAnsi"/>
        </w:rPr>
        <w:fldChar w:fldCharType="begin">
          <w:ffData>
            <w:name w:val="Texte1"/>
            <w:enabled/>
            <w:calcOnExit w:val="0"/>
            <w:textInput/>
          </w:ffData>
        </w:fldChar>
      </w:r>
      <w:r w:rsidRPr="002B0A81">
        <w:rPr>
          <w:rFonts w:cstheme="minorHAnsi"/>
        </w:rPr>
        <w:instrText xml:space="preserve"> FORMTEXT </w:instrText>
      </w:r>
      <w:r w:rsidRPr="002B0A81">
        <w:rPr>
          <w:rFonts w:cstheme="minorHAnsi"/>
        </w:rPr>
      </w:r>
      <w:r w:rsidRPr="002B0A81">
        <w:rPr>
          <w:rFonts w:cstheme="minorHAnsi"/>
        </w:rPr>
        <w:fldChar w:fldCharType="separate"/>
      </w:r>
      <w:r w:rsidRPr="002B0A81">
        <w:rPr>
          <w:rFonts w:cstheme="minorHAnsi"/>
        </w:rPr>
        <w:t> </w:t>
      </w:r>
      <w:r w:rsidRPr="002B0A81">
        <w:rPr>
          <w:rFonts w:cstheme="minorHAnsi"/>
        </w:rPr>
        <w:t> </w:t>
      </w:r>
      <w:r w:rsidRPr="002B0A81">
        <w:rPr>
          <w:rFonts w:cstheme="minorHAnsi"/>
        </w:rPr>
        <w:t> </w:t>
      </w:r>
      <w:r w:rsidRPr="002B0A81">
        <w:rPr>
          <w:rFonts w:cstheme="minorHAnsi"/>
        </w:rPr>
        <w:t> </w:t>
      </w:r>
      <w:r w:rsidRPr="002B0A81">
        <w:rPr>
          <w:rFonts w:cstheme="minorHAnsi"/>
        </w:rPr>
        <w:t> </w:t>
      </w:r>
      <w:r w:rsidRPr="002B0A81">
        <w:rPr>
          <w:rFonts w:cstheme="minorHAnsi"/>
        </w:rPr>
        <w:fldChar w:fldCharType="end"/>
      </w:r>
    </w:p>
    <w:p w:rsidR="00966ED9" w:rsidRDefault="00B56580" w:rsidP="00966ED9">
      <w:pPr>
        <w:tabs>
          <w:tab w:val="left" w:pos="4253"/>
          <w:tab w:val="left" w:pos="6804"/>
        </w:tabs>
        <w:rPr>
          <w:rFonts w:cstheme="minorHAnsi"/>
          <w:color w:val="000000"/>
        </w:rPr>
      </w:pPr>
    </w:p>
    <w:p w:rsidR="000E3755" w:rsidRPr="002B0A81" w:rsidRDefault="00B56580" w:rsidP="00966ED9">
      <w:pPr>
        <w:tabs>
          <w:tab w:val="left" w:pos="4253"/>
          <w:tab w:val="left" w:pos="6804"/>
        </w:tabs>
        <w:rPr>
          <w:rFonts w:cstheme="minorHAnsi"/>
          <w:color w:val="000000"/>
        </w:rPr>
      </w:pPr>
    </w:p>
    <w:p w:rsidR="00966ED9" w:rsidRPr="002B0A81" w:rsidRDefault="00B56580" w:rsidP="00966ED9">
      <w:pPr>
        <w:tabs>
          <w:tab w:val="left" w:pos="4253"/>
          <w:tab w:val="left" w:pos="6804"/>
        </w:tabs>
        <w:rPr>
          <w:rFonts w:cstheme="minorHAnsi"/>
          <w:color w:val="000000"/>
        </w:rPr>
      </w:pPr>
    </w:p>
    <w:p w:rsidR="00966ED9" w:rsidRPr="002B0A81" w:rsidRDefault="0093280A" w:rsidP="00966ED9">
      <w:pPr>
        <w:tabs>
          <w:tab w:val="left" w:pos="4253"/>
          <w:tab w:val="left" w:pos="6804"/>
        </w:tabs>
        <w:rPr>
          <w:rFonts w:ascii="Arial" w:hAnsi="Arial" w:cs="Arial"/>
        </w:rPr>
      </w:pPr>
      <w:r w:rsidRPr="002B0A81">
        <w:rPr>
          <w:rFonts w:cstheme="minorHAnsi"/>
          <w:color w:val="000000"/>
        </w:rPr>
        <w:t>Datum</w:t>
      </w:r>
      <w:r w:rsidRPr="002B0A81">
        <w:rPr>
          <w:rFonts w:cstheme="minorHAnsi"/>
          <w:color w:val="000000"/>
        </w:rPr>
        <w:tab/>
        <w:t>Stempel und Unterschrift des Ar</w:t>
      </w:r>
      <w:r w:rsidRPr="002B0A81">
        <w:rPr>
          <w:rFonts w:ascii="Arial" w:hAnsi="Arial" w:cs="Arial"/>
        </w:rPr>
        <w:t>ztes</w:t>
      </w:r>
    </w:p>
    <w:p w:rsidR="00966ED9" w:rsidRPr="002B0A81" w:rsidRDefault="00B56580" w:rsidP="00966ED9">
      <w:pPr>
        <w:tabs>
          <w:tab w:val="left" w:pos="1985"/>
          <w:tab w:val="left" w:pos="4253"/>
          <w:tab w:val="left" w:pos="6804"/>
        </w:tabs>
        <w:spacing w:after="240"/>
        <w:rPr>
          <w:rFonts w:cstheme="minorHAnsi"/>
        </w:rPr>
      </w:pPr>
    </w:p>
    <w:sectPr w:rsidR="00966ED9" w:rsidRPr="002B0A81"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0D" w:rsidRDefault="00C6330D" w:rsidP="00B806F0">
      <w:r>
        <w:separator/>
      </w:r>
    </w:p>
  </w:endnote>
  <w:endnote w:type="continuationSeparator" w:id="0">
    <w:p w:rsidR="00C6330D" w:rsidRDefault="00C6330D"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059" w:rsidRDefault="00A130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7E2B5B">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7E2B5B">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1064CB" w:rsidP="001064CB">
    <w:pPr>
      <w:tabs>
        <w:tab w:val="left" w:pos="5823"/>
      </w:tabs>
      <w:rPr>
        <w:rFonts w:eastAsia="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0D" w:rsidRDefault="00C6330D" w:rsidP="00B806F0">
      <w:r>
        <w:separator/>
      </w:r>
    </w:p>
  </w:footnote>
  <w:footnote w:type="continuationSeparator" w:id="0">
    <w:p w:rsidR="00C6330D" w:rsidRDefault="00C6330D"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059" w:rsidRDefault="00A1305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B56580" w:rsidP="001064CB">
    <w:pPr>
      <w:rPr>
        <w:rFonts w:eastAsia="Times New Roman" w:cs="Times New Roman"/>
        <w:noProof/>
      </w:rPr>
    </w:pPr>
    <w:r>
      <w:rPr>
        <w:rFonts w:eastAsia="Times New Roman" w:cs="Arial"/>
        <w:noProof/>
      </w:rPr>
      <w:t>AHV-Nummer</w:t>
    </w:r>
    <w:r w:rsidR="001064CB" w:rsidRPr="001064CB">
      <w:rPr>
        <w:rFonts w:eastAsia="Times New Roman" w:cs="Arial"/>
        <w:noProof/>
      </w:rPr>
      <w:t xml:space="preserve"> </w:t>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lang w:val="fr-CH"/>
            </w:rPr>
            <w:drawing>
              <wp:inline distT="0" distB="0" distL="0" distR="0">
                <wp:extent cx="504825" cy="511810"/>
                <wp:effectExtent l="0" t="0" r="9525" b="254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2D694A" w:rsidRDefault="001064CB" w:rsidP="001064CB">
          <w:pPr>
            <w:spacing w:line="200" w:lineRule="exact"/>
            <w:rPr>
              <w:b/>
              <w:noProof/>
              <w:sz w:val="15"/>
              <w:szCs w:val="24"/>
              <w:lang w:val="fr-CH" w:eastAsia="fr-FR"/>
            </w:rPr>
          </w:pPr>
          <w:r w:rsidRPr="002D694A">
            <w:rPr>
              <w:b/>
              <w:noProof/>
              <w:sz w:val="15"/>
              <w:szCs w:val="24"/>
              <w:lang w:val="fr-CH" w:eastAsia="fr-FR"/>
            </w:rPr>
            <w:t>Office de l’assurance-invalidité</w:t>
          </w:r>
        </w:p>
        <w:p w:rsidR="001064CB" w:rsidRPr="001064CB" w:rsidRDefault="001064CB" w:rsidP="001064CB">
          <w:pPr>
            <w:spacing w:line="200" w:lineRule="exact"/>
            <w:rPr>
              <w:noProof/>
              <w:sz w:val="15"/>
              <w:szCs w:val="24"/>
              <w:lang w:val="fr-CH" w:eastAsia="fr-FR"/>
            </w:rPr>
          </w:pPr>
          <w:r w:rsidRPr="002D694A">
            <w:rPr>
              <w:b/>
              <w:noProof/>
              <w:sz w:val="15"/>
              <w:szCs w:val="24"/>
              <w:lang w:val="fr-CH" w:eastAsia="fr-FR"/>
            </w:rPr>
            <w:t>Invalidenversicherungs-Stelle</w:t>
          </w: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Fribourg – Freiburg</w:t>
          </w:r>
        </w:p>
        <w:p w:rsidR="001064CB" w:rsidRPr="001064CB" w:rsidRDefault="001064CB" w:rsidP="001064CB">
          <w:pPr>
            <w:spacing w:line="200" w:lineRule="exact"/>
            <w:rPr>
              <w:noProof/>
              <w:sz w:val="15"/>
              <w:szCs w:val="24"/>
              <w:lang w:val="fr-CH" w:eastAsia="fr-FR"/>
            </w:rPr>
          </w:pP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Impasse de la Colline 1, 1762 Givisiez</w:t>
          </w:r>
        </w:p>
        <w:p w:rsidR="001064CB" w:rsidRPr="001064CB" w:rsidRDefault="001064CB" w:rsidP="000F337C">
          <w:pPr>
            <w:spacing w:after="440" w:line="200" w:lineRule="exact"/>
            <w:rPr>
              <w:sz w:val="15"/>
              <w:szCs w:val="24"/>
              <w:lang w:eastAsia="fr-FR"/>
            </w:rPr>
          </w:pPr>
          <w:r w:rsidRPr="001064CB">
            <w:rPr>
              <w:noProof/>
              <w:sz w:val="15"/>
              <w:szCs w:val="24"/>
              <w:lang w:eastAsia="fr-FR"/>
            </w:rPr>
            <w:t xml:space="preserve">T +41 26 </w:t>
          </w:r>
          <w:r w:rsidR="000F337C">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EAA50B0"/>
    <w:multiLevelType w:val="hybridMultilevel"/>
    <w:tmpl w:val="68E4811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C3F58"/>
    <w:rsid w:val="000F337C"/>
    <w:rsid w:val="00102ADC"/>
    <w:rsid w:val="001064CB"/>
    <w:rsid w:val="001544DE"/>
    <w:rsid w:val="001E01A6"/>
    <w:rsid w:val="00265F26"/>
    <w:rsid w:val="00267DAC"/>
    <w:rsid w:val="002C4E8F"/>
    <w:rsid w:val="002D694A"/>
    <w:rsid w:val="003544D1"/>
    <w:rsid w:val="004B76ED"/>
    <w:rsid w:val="005A5F30"/>
    <w:rsid w:val="007133B3"/>
    <w:rsid w:val="00723594"/>
    <w:rsid w:val="007672FF"/>
    <w:rsid w:val="00791668"/>
    <w:rsid w:val="007B0AE0"/>
    <w:rsid w:val="007D1D8A"/>
    <w:rsid w:val="007E2B5B"/>
    <w:rsid w:val="0082318B"/>
    <w:rsid w:val="008D12AA"/>
    <w:rsid w:val="008E75AF"/>
    <w:rsid w:val="009024F7"/>
    <w:rsid w:val="00916099"/>
    <w:rsid w:val="0093280A"/>
    <w:rsid w:val="00957937"/>
    <w:rsid w:val="0098631C"/>
    <w:rsid w:val="009B4061"/>
    <w:rsid w:val="00A06C80"/>
    <w:rsid w:val="00A13059"/>
    <w:rsid w:val="00A85F7C"/>
    <w:rsid w:val="00AA190D"/>
    <w:rsid w:val="00AD76AC"/>
    <w:rsid w:val="00B05FDB"/>
    <w:rsid w:val="00B32F5E"/>
    <w:rsid w:val="00B56580"/>
    <w:rsid w:val="00B806F0"/>
    <w:rsid w:val="00BB51B6"/>
    <w:rsid w:val="00C6330D"/>
    <w:rsid w:val="00CD5F8E"/>
    <w:rsid w:val="00D02004"/>
    <w:rsid w:val="00E80573"/>
    <w:rsid w:val="00EA03C8"/>
    <w:rsid w:val="00F30134"/>
    <w:rsid w:val="00F5585B"/>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1689</Characters>
  <Application>Microsoft Office Word</Application>
  <DocSecurity>0</DocSecurity>
  <Lines>14</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4</cp:revision>
  <dcterms:created xsi:type="dcterms:W3CDTF">2022-01-10T14:26:00Z</dcterms:created>
  <dcterms:modified xsi:type="dcterms:W3CDTF">2023-04-24T14:02:00Z</dcterms:modified>
</cp:coreProperties>
</file>